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pPr w:leftFromText="141" w:rightFromText="141" w:vertAnchor="text" w:horzAnchor="margin" w:tblpY="-138"/>
        <w:tblW w:w="0" w:type="auto"/>
        <w:tblLook w:val="04A0" w:firstRow="1" w:lastRow="0" w:firstColumn="1" w:lastColumn="0" w:noHBand="0" w:noVBand="1"/>
      </w:tblPr>
      <w:tblGrid>
        <w:gridCol w:w="3330"/>
        <w:gridCol w:w="5753"/>
        <w:gridCol w:w="6531"/>
      </w:tblGrid>
      <w:tr w:rsidR="00664507" w:rsidRPr="00CE4380" w:rsidTr="00711A62">
        <w:tc>
          <w:tcPr>
            <w:tcW w:w="15614" w:type="dxa"/>
            <w:gridSpan w:val="3"/>
            <w:shd w:val="clear" w:color="auto" w:fill="D9D9D9" w:themeFill="background1" w:themeFillShade="D9"/>
          </w:tcPr>
          <w:p w:rsidR="00664507" w:rsidRPr="00287EF9" w:rsidRDefault="00664507" w:rsidP="00CE4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EF9">
              <w:rPr>
                <w:rFonts w:ascii="Times New Roman" w:hAnsi="Times New Roman" w:cs="Times New Roman"/>
                <w:b/>
                <w:sz w:val="24"/>
                <w:szCs w:val="24"/>
              </w:rPr>
              <w:t>Liste des aliments qui me donnent des allergies</w:t>
            </w:r>
            <w:r w:rsidR="008944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ou des intolérances</w:t>
            </w:r>
          </w:p>
        </w:tc>
      </w:tr>
      <w:tr w:rsidR="00C805DD" w:rsidRPr="00CE4380" w:rsidTr="00C805DD">
        <w:tc>
          <w:tcPr>
            <w:tcW w:w="3330" w:type="dxa"/>
            <w:shd w:val="clear" w:color="auto" w:fill="D9D9D9" w:themeFill="background1" w:themeFillShade="D9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Familles d’aliments </w:t>
            </w:r>
          </w:p>
        </w:tc>
        <w:tc>
          <w:tcPr>
            <w:tcW w:w="5753" w:type="dxa"/>
            <w:shd w:val="clear" w:color="auto" w:fill="D9D9D9" w:themeFill="background1" w:themeFillShade="D9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Allergie croisée</w:t>
            </w:r>
          </w:p>
        </w:tc>
        <w:tc>
          <w:tcPr>
            <w:tcW w:w="6531" w:type="dxa"/>
            <w:shd w:val="clear" w:color="auto" w:fill="D9D9D9" w:themeFill="background1" w:themeFillShade="D9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Aliments qui me donnent des allergies </w:t>
            </w:r>
          </w:p>
        </w:tc>
      </w:tr>
      <w:tr w:rsidR="00C805DD" w:rsidRPr="00CE4380" w:rsidTr="00C805DD">
        <w:tc>
          <w:tcPr>
            <w:tcW w:w="3330" w:type="dxa"/>
          </w:tcPr>
          <w:p w:rsidR="00BA7EEF" w:rsidRPr="00BA7EEF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 xml:space="preserve">Céréales </w:t>
            </w:r>
            <w:r w:rsidR="00BA7EEF">
              <w:rPr>
                <w:iCs/>
              </w:rPr>
              <w:t xml:space="preserve">= </w:t>
            </w:r>
            <w:proofErr w:type="spellStart"/>
            <w:r w:rsidR="00BA7EEF" w:rsidRPr="00BA7EEF">
              <w:rPr>
                <w:iCs/>
              </w:rPr>
              <w:t>Poaceae</w:t>
            </w:r>
            <w:proofErr w:type="spellEnd"/>
            <w:r w:rsidR="00F91B93" w:rsidRPr="00F91B93">
              <w:rPr>
                <w:iCs/>
              </w:rPr>
              <w:t xml:space="preserve"> </w:t>
            </w:r>
            <w:r w:rsidR="00F91B93">
              <w:rPr>
                <w:iCs/>
              </w:rPr>
              <w:t xml:space="preserve">= </w:t>
            </w:r>
            <w:proofErr w:type="spellStart"/>
            <w:r w:rsidR="00F91B93" w:rsidRPr="00F91B93">
              <w:rPr>
                <w:iCs/>
              </w:rPr>
              <w:t>Poales</w:t>
            </w:r>
            <w:proofErr w:type="spellEnd"/>
            <w:r w:rsidR="00C72D8F" w:rsidRPr="00CE4380">
              <w:t xml:space="preserve"> </w:t>
            </w:r>
            <w:r w:rsidR="00C72D8F">
              <w:t>= G</w:t>
            </w:r>
            <w:r w:rsidR="00C72D8F" w:rsidRPr="00CE4380">
              <w:t>raminées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5753" w:type="dxa"/>
          </w:tcPr>
          <w:p w:rsidR="00C805DD" w:rsidRPr="00CE4380" w:rsidRDefault="002B30C4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805DD" w:rsidRPr="00CE4380">
              <w:rPr>
                <w:rFonts w:ascii="Times New Roman" w:hAnsi="Times New Roman" w:cs="Times New Roman"/>
                <w:sz w:val="24"/>
                <w:szCs w:val="24"/>
              </w:rPr>
              <w:t>ollens de graminées</w:t>
            </w: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Gluten :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- Blé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- Seigle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- Orge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- Petit épeautre</w:t>
            </w:r>
          </w:p>
          <w:p w:rsidR="00C805DD" w:rsidRPr="00CE4380" w:rsidRDefault="00C805DD" w:rsidP="00CE4380">
            <w:pPr>
              <w:tabs>
                <w:tab w:val="left" w:pos="213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Maïs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Millet brun moulu ? -&gt; Traces d’allergène(s)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Tous les laitages d’animaux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Lait de vache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Lait de chèvre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Lait de brebis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Autres laitages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proofErr w:type="spellStart"/>
            <w:r w:rsidRPr="00CE4380">
              <w:t>Brassicacées</w:t>
            </w:r>
            <w:proofErr w:type="spellEnd"/>
            <w:r w:rsidRPr="00CE4380">
              <w:t xml:space="preserve"> = crucifères *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Moutarde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Huile de cameline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Chou-fleur 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Radis 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Autres </w:t>
            </w:r>
            <w:proofErr w:type="spellStart"/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brassicacées</w:t>
            </w:r>
            <w:proofErr w:type="spellEnd"/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6A6AA1" w:rsidP="00D72D0E">
            <w:pPr>
              <w:pStyle w:val="Titre2"/>
              <w:framePr w:hSpace="0" w:wrap="auto" w:vAnchor="margin" w:hAnchor="text" w:yAlign="inline"/>
              <w:outlineLvl w:val="1"/>
            </w:pPr>
            <w:hyperlink r:id="rId8" w:tooltip="Malvaceae" w:history="1">
              <w:proofErr w:type="spellStart"/>
              <w:r w:rsidR="00C805DD" w:rsidRPr="00CE4380">
                <w:rPr>
                  <w:rStyle w:val="Lienhypertexte"/>
                  <w:b w:val="0"/>
                  <w:iCs/>
                  <w:color w:val="auto"/>
                  <w:u w:val="none"/>
                </w:rPr>
                <w:t>Malvaceae</w:t>
              </w:r>
              <w:proofErr w:type="spellEnd"/>
            </w:hyperlink>
            <w:r w:rsidR="00C805DD" w:rsidRPr="00CE4380">
              <w:t xml:space="preserve"> =</w:t>
            </w:r>
            <w:proofErr w:type="spellStart"/>
            <w:r w:rsidR="00CE2EB2" w:rsidRPr="00CE4380">
              <w:rPr>
                <w:iCs/>
              </w:rPr>
              <w:fldChar w:fldCharType="begin"/>
            </w:r>
            <w:r w:rsidR="00C805DD" w:rsidRPr="00CE4380">
              <w:rPr>
                <w:iCs/>
              </w:rPr>
              <w:instrText xml:space="preserve"> HYPERLINK "https://fr.wikipedia.org/wiki/Tiliaceae" \o "Tiliaceae" </w:instrText>
            </w:r>
            <w:r w:rsidR="00CE2EB2" w:rsidRPr="00CE4380">
              <w:rPr>
                <w:iCs/>
              </w:rPr>
              <w:fldChar w:fldCharType="separate"/>
            </w:r>
            <w:r w:rsidR="00C805DD" w:rsidRPr="00CE4380">
              <w:rPr>
                <w:rStyle w:val="Lienhypertexte"/>
                <w:b w:val="0"/>
                <w:iCs/>
                <w:color w:val="auto"/>
                <w:u w:val="none"/>
              </w:rPr>
              <w:t>Tiliaceae</w:t>
            </w:r>
            <w:proofErr w:type="spellEnd"/>
            <w:r w:rsidR="00CE2EB2" w:rsidRPr="00CE4380">
              <w:rPr>
                <w:iCs/>
              </w:rPr>
              <w:fldChar w:fldCharType="end"/>
            </w:r>
            <w:r w:rsidR="00C805DD" w:rsidRPr="00CE4380">
              <w:t xml:space="preserve"> = </w:t>
            </w:r>
            <w:hyperlink r:id="rId9" w:tooltip="Tiliaceae" w:history="1">
              <w:proofErr w:type="spellStart"/>
              <w:r w:rsidR="00C805DD" w:rsidRPr="00CE4380">
                <w:rPr>
                  <w:rStyle w:val="Lienhypertexte"/>
                  <w:b w:val="0"/>
                  <w:iCs/>
                  <w:color w:val="auto"/>
                  <w:u w:val="none"/>
                </w:rPr>
                <w:t>Tiliaceae</w:t>
              </w:r>
              <w:proofErr w:type="spellEnd"/>
            </w:hyperlink>
            <w:r w:rsidR="00C805DD" w:rsidRPr="00CE4380">
              <w:t xml:space="preserve"> </w:t>
            </w:r>
          </w:p>
        </w:tc>
        <w:tc>
          <w:tcPr>
            <w:tcW w:w="5753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  <w:rPr>
                <w:highlight w:val="yellow"/>
              </w:rPr>
            </w:pPr>
          </w:p>
        </w:tc>
        <w:tc>
          <w:tcPr>
            <w:tcW w:w="6531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  <w:rPr>
                <w:highlight w:val="yellow"/>
              </w:rPr>
            </w:pPr>
            <w:r w:rsidRPr="00CE4380">
              <w:rPr>
                <w:highlight w:val="yellow"/>
              </w:rPr>
              <w:t>Tilleul ?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Cacao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6A6AA1" w:rsidP="00D72D0E">
            <w:pPr>
              <w:pStyle w:val="Titre2"/>
              <w:framePr w:hSpace="0" w:wrap="auto" w:vAnchor="margin" w:hAnchor="text" w:yAlign="inline"/>
              <w:outlineLvl w:val="1"/>
            </w:pPr>
            <w:hyperlink r:id="rId10" w:tooltip="Verbenaceae" w:history="1">
              <w:proofErr w:type="spellStart"/>
              <w:r w:rsidR="00C805DD" w:rsidRPr="00CE4380">
                <w:rPr>
                  <w:rStyle w:val="Lienhypertexte"/>
                  <w:b w:val="0"/>
                  <w:iCs/>
                  <w:color w:val="auto"/>
                  <w:u w:val="none"/>
                </w:rPr>
                <w:t>Verbenaceae</w:t>
              </w:r>
              <w:proofErr w:type="spellEnd"/>
            </w:hyperlink>
            <w:r w:rsidR="00C805DD" w:rsidRPr="00CE4380">
              <w:t xml:space="preserve"> = Verbénacées</w:t>
            </w:r>
          </w:p>
        </w:tc>
        <w:tc>
          <w:tcPr>
            <w:tcW w:w="5753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  <w:rPr>
                <w:highlight w:val="yellow"/>
              </w:rPr>
            </w:pPr>
          </w:p>
        </w:tc>
        <w:tc>
          <w:tcPr>
            <w:tcW w:w="6531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rPr>
                <w:highlight w:val="yellow"/>
              </w:rPr>
              <w:t>Verveine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6A6AA1" w:rsidP="00D72D0E">
            <w:pPr>
              <w:pStyle w:val="Titre2"/>
              <w:framePr w:hSpace="0" w:wrap="auto" w:vAnchor="margin" w:hAnchor="text" w:yAlign="inline"/>
              <w:outlineLvl w:val="1"/>
            </w:pPr>
            <w:hyperlink r:id="rId11" w:tooltip="Pipéracée" w:history="1">
              <w:r w:rsidR="00C805DD" w:rsidRPr="00CE4380">
                <w:rPr>
                  <w:rStyle w:val="Lienhypertexte"/>
                  <w:b w:val="0"/>
                  <w:color w:val="auto"/>
                  <w:u w:val="none"/>
                </w:rPr>
                <w:t>Pipéracées</w:t>
              </w:r>
            </w:hyperlink>
          </w:p>
        </w:tc>
        <w:tc>
          <w:tcPr>
            <w:tcW w:w="5753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6531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Poivre noir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D72D0E" w:rsidP="00D72D0E">
            <w:pPr>
              <w:pStyle w:val="Titre2"/>
              <w:framePr w:hSpace="0" w:wrap="auto" w:vAnchor="margin" w:hAnchor="text" w:yAlign="inline"/>
              <w:outlineLvl w:val="1"/>
            </w:pPr>
            <w:r>
              <w:t>Cucurbitacées *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Concombre */ Cornichon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Courge 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Pastèque 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Autres cucurbitacées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lastRenderedPageBreak/>
              <w:t>Vitis</w:t>
            </w:r>
          </w:p>
        </w:tc>
        <w:tc>
          <w:tcPr>
            <w:tcW w:w="5753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6531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Raisin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Vin rouge sans sulfites -&gt; </w:t>
            </w: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Pourriture noble ? (+ allergie aux moisissures) / Levure ? / Glycoprotéines ? / Traces de poisson, d’œuf, de lait ?</w:t>
            </w: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 xml:space="preserve">Solanacées </w:t>
            </w:r>
          </w:p>
        </w:tc>
        <w:tc>
          <w:tcPr>
            <w:tcW w:w="5753" w:type="dxa"/>
          </w:tcPr>
          <w:p w:rsidR="00C805DD" w:rsidRPr="00CE4380" w:rsidRDefault="002B30C4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805DD" w:rsidRPr="00CE4380">
              <w:rPr>
                <w:rFonts w:ascii="Times New Roman" w:hAnsi="Times New Roman" w:cs="Times New Roman"/>
                <w:sz w:val="24"/>
                <w:szCs w:val="24"/>
              </w:rPr>
              <w:t>ollens de graminées</w:t>
            </w: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Tomate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Pomme de terre ? -&gt; Traces d’allergène(s)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Piment chili ?</w:t>
            </w: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-&gt; Traces d’allergène(s)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Convolvulacées</w:t>
            </w: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Patate douce ? -&gt; Traces d’allergène(s)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Linacées</w:t>
            </w: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Lin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Amaryllidacées = Liliacées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Poireau 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Oignon 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Ail 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Autres liliacées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proofErr w:type="spellStart"/>
            <w:r w:rsidRPr="00CE4380">
              <w:t>Apiacées</w:t>
            </w:r>
            <w:proofErr w:type="spellEnd"/>
            <w:r w:rsidRPr="00CE4380">
              <w:t xml:space="preserve"> = Ombellifères</w:t>
            </w: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Fenouil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 xml:space="preserve">Rosacées 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5753" w:type="dxa"/>
          </w:tcPr>
          <w:p w:rsidR="00C805DD" w:rsidRPr="00042C18" w:rsidRDefault="005A5AD2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C1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231AD" w:rsidRPr="00042C18">
              <w:rPr>
                <w:rFonts w:ascii="Times New Roman" w:hAnsi="Times New Roman" w:cs="Times New Roman"/>
                <w:sz w:val="24"/>
                <w:szCs w:val="24"/>
              </w:rPr>
              <w:t>ollen de B</w:t>
            </w:r>
            <w:r w:rsidR="00C805DD" w:rsidRPr="00042C18">
              <w:rPr>
                <w:rFonts w:ascii="Times New Roman" w:hAnsi="Times New Roman" w:cs="Times New Roman"/>
                <w:sz w:val="24"/>
                <w:szCs w:val="24"/>
              </w:rPr>
              <w:t>ouleau</w:t>
            </w:r>
          </w:p>
          <w:p w:rsidR="00C805DD" w:rsidRPr="00CE4380" w:rsidRDefault="005A5AD2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4841A8"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ollen de </w:t>
            </w:r>
            <w:r w:rsidR="008231AD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C805DD" w:rsidRPr="00CE4380">
              <w:rPr>
                <w:rFonts w:ascii="Times New Roman" w:hAnsi="Times New Roman" w:cs="Times New Roman"/>
                <w:sz w:val="24"/>
                <w:szCs w:val="24"/>
              </w:rPr>
              <w:t>yprès *</w:t>
            </w: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Nectarine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Pêche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Abricot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Amande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Pomme / </w:t>
            </w: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Poire 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042C18" w:rsidP="00D72D0E">
            <w:pPr>
              <w:pStyle w:val="Titre2"/>
              <w:framePr w:hSpace="0" w:wrap="auto" w:vAnchor="margin" w:hAnchor="text" w:yAlign="inline"/>
              <w:outlineLvl w:val="1"/>
            </w:pPr>
            <w:r>
              <w:t>L</w:t>
            </w:r>
            <w:r w:rsidRPr="00CE4380">
              <w:t>atex</w:t>
            </w:r>
          </w:p>
        </w:tc>
        <w:tc>
          <w:tcPr>
            <w:tcW w:w="5753" w:type="dxa"/>
          </w:tcPr>
          <w:p w:rsidR="00C805DD" w:rsidRPr="00CE4380" w:rsidRDefault="008231AD" w:rsidP="00D72D0E">
            <w:pPr>
              <w:pStyle w:val="Titre2"/>
              <w:framePr w:hSpace="0" w:wrap="auto" w:vAnchor="margin" w:hAnchor="text" w:yAlign="inline"/>
              <w:outlineLvl w:val="1"/>
              <w:rPr>
                <w:highlight w:val="yellow"/>
                <w:lang w:val="it-IT"/>
              </w:rPr>
            </w:pPr>
            <w:r>
              <w:t>L</w:t>
            </w:r>
            <w:r w:rsidR="004841A8" w:rsidRPr="00CE4380">
              <w:t>atex</w:t>
            </w:r>
          </w:p>
        </w:tc>
        <w:tc>
          <w:tcPr>
            <w:tcW w:w="6531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  <w:rPr>
                <w:highlight w:val="yellow"/>
                <w:lang w:val="it-IT"/>
              </w:rPr>
            </w:pPr>
            <w:r w:rsidRPr="00CE4380">
              <w:rPr>
                <w:highlight w:val="yellow"/>
                <w:lang w:val="it-IT"/>
              </w:rPr>
              <w:t>Ananas ?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rPr>
                <w:highlight w:val="yellow"/>
              </w:rPr>
              <w:t>Châtaigne ?</w:t>
            </w:r>
            <w:r w:rsidRPr="00CE4380">
              <w:t xml:space="preserve"> 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Agrumes</w:t>
            </w:r>
          </w:p>
        </w:tc>
        <w:tc>
          <w:tcPr>
            <w:tcW w:w="5753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6531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 xml:space="preserve">Orange / </w:t>
            </w:r>
            <w:r w:rsidRPr="00CE4380">
              <w:rPr>
                <w:highlight w:val="yellow"/>
              </w:rPr>
              <w:t>Citron 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Pa</w:t>
            </w:r>
            <w:r w:rsidR="00D72D0E">
              <w:t xml:space="preserve">lmiers = Palmacées = </w:t>
            </w:r>
            <w:proofErr w:type="spellStart"/>
            <w:r w:rsidR="00D72D0E">
              <w:t>Arécacées</w:t>
            </w:r>
            <w:proofErr w:type="spellEnd"/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Noix de coco ? -&gt; Traces d’allergène(s)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lastRenderedPageBreak/>
              <w:t>Astéracées = Composées = Composacées</w:t>
            </w: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Salsifis ? -&gt; Traces d’allergène(s)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proofErr w:type="spellStart"/>
            <w:r w:rsidRPr="00CE4380">
              <w:rPr>
                <w:iCs/>
              </w:rPr>
              <w:t>Amaranthaceae</w:t>
            </w:r>
            <w:proofErr w:type="spellEnd"/>
            <w:r w:rsidRPr="00CE4380">
              <w:t xml:space="preserve"> = </w:t>
            </w:r>
            <w:proofErr w:type="spellStart"/>
            <w:r w:rsidRPr="00CE4380">
              <w:t>Amaranthacée</w:t>
            </w:r>
            <w:proofErr w:type="spellEnd"/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531" w:type="dxa"/>
          </w:tcPr>
          <w:p w:rsidR="00C805DD" w:rsidRPr="00CE4380" w:rsidRDefault="003A25E0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B</w:t>
            </w:r>
            <w:r w:rsidR="00C805DD" w:rsidRPr="00CE438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etterave</w:t>
            </w:r>
          </w:p>
        </w:tc>
      </w:tr>
      <w:tr w:rsidR="00C805DD" w:rsidRPr="00CE4380" w:rsidTr="00C805DD">
        <w:trPr>
          <w:trHeight w:val="2141"/>
        </w:trPr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Légumineuses  = Fabacées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Pois chiches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Lentilles corail 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Lentilles vertes 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Flageolets verts ? / Haricots verts 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Petits pois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Cacahuète ?</w:t>
            </w: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Traces de soja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Traces de lupin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Autres légumineuses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91FF0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Fruits à coque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Huile de noisette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Noix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Amande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Noix de cajou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Autres fruits à coque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6A6AA1" w:rsidP="00D72D0E">
            <w:pPr>
              <w:pStyle w:val="Titre2"/>
              <w:framePr w:hSpace="0" w:wrap="auto" w:vAnchor="margin" w:hAnchor="text" w:yAlign="inline"/>
              <w:outlineLvl w:val="1"/>
            </w:pPr>
            <w:hyperlink r:id="rId12" w:tooltip="Myristicacée" w:history="1">
              <w:proofErr w:type="spellStart"/>
              <w:r w:rsidR="00C805DD" w:rsidRPr="00CE4380">
                <w:rPr>
                  <w:rStyle w:val="Lienhypertexte"/>
                  <w:b w:val="0"/>
                  <w:color w:val="auto"/>
                  <w:u w:val="none"/>
                </w:rPr>
                <w:t>Myristicacées</w:t>
              </w:r>
              <w:proofErr w:type="spellEnd"/>
            </w:hyperlink>
          </w:p>
        </w:tc>
        <w:tc>
          <w:tcPr>
            <w:tcW w:w="5753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6531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Noix de muscade *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 xml:space="preserve">Volailles / Œufs </w:t>
            </w:r>
          </w:p>
        </w:tc>
        <w:tc>
          <w:tcPr>
            <w:tcW w:w="5753" w:type="dxa"/>
          </w:tcPr>
          <w:p w:rsidR="00C805DD" w:rsidRPr="00CE4380" w:rsidRDefault="00F01BB1" w:rsidP="00D72D0E">
            <w:pPr>
              <w:pStyle w:val="Titre2"/>
              <w:framePr w:hSpace="0" w:wrap="auto" w:vAnchor="margin" w:hAnchor="text" w:yAlign="inline"/>
              <w:outlineLvl w:val="1"/>
            </w:pPr>
            <w:r>
              <w:t>Poisson</w:t>
            </w:r>
          </w:p>
        </w:tc>
        <w:tc>
          <w:tcPr>
            <w:tcW w:w="6531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Œuf de poule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Poulet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Pintade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Autres volailles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Poissons</w:t>
            </w:r>
          </w:p>
          <w:p w:rsidR="00C805DD" w:rsidRPr="00CE4380" w:rsidRDefault="00C805DD" w:rsidP="00D72D0E">
            <w:pPr>
              <w:pStyle w:val="Titre2"/>
              <w:framePr w:hSpace="0" w:wrap="auto" w:vAnchor="margin" w:hAnchor="text" w:yAlign="inline"/>
              <w:outlineLvl w:val="1"/>
            </w:pPr>
          </w:p>
        </w:tc>
        <w:tc>
          <w:tcPr>
            <w:tcW w:w="5753" w:type="dxa"/>
          </w:tcPr>
          <w:p w:rsidR="00C805DD" w:rsidRPr="00CE4380" w:rsidRDefault="00F01BB1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Poulet</w:t>
            </w:r>
            <w:proofErr w:type="spellEnd"/>
          </w:p>
        </w:tc>
        <w:tc>
          <w:tcPr>
            <w:tcW w:w="6531" w:type="dxa"/>
          </w:tcPr>
          <w:p w:rsidR="00C805DD" w:rsidRPr="005D0BD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D0BD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Thon </w:t>
            </w:r>
            <w:proofErr w:type="spellStart"/>
            <w:r w:rsidRPr="005D0BD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listao</w:t>
            </w:r>
            <w:proofErr w:type="spellEnd"/>
            <w:r w:rsidRPr="005D0BD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*</w:t>
            </w:r>
          </w:p>
          <w:p w:rsidR="00C805DD" w:rsidRPr="005D0BD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D0BD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Thon albacore *</w:t>
            </w:r>
          </w:p>
          <w:p w:rsidR="00C805DD" w:rsidRPr="005D0BD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D0BD0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GB"/>
              </w:rPr>
              <w:t xml:space="preserve">Thon </w:t>
            </w:r>
            <w:proofErr w:type="gramStart"/>
            <w:r w:rsidRPr="005D0BD0">
              <w:rPr>
                <w:rFonts w:ascii="Times New Roman" w:hAnsi="Times New Roman" w:cs="Times New Roman"/>
                <w:sz w:val="24"/>
                <w:szCs w:val="24"/>
                <w:highlight w:val="yellow"/>
                <w:lang w:val="en-GB"/>
              </w:rPr>
              <w:t>blanc ?</w:t>
            </w:r>
            <w:proofErr w:type="gramEnd"/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Maquereaux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Sardines *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Autres poissons : Saumon ? / Truite ? / Dorade ? / Etc.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D72D0E" w:rsidRDefault="00C805DD" w:rsidP="00D72D0E">
            <w:pPr>
              <w:pStyle w:val="Titre2"/>
              <w:framePr w:hSpace="0" w:wrap="auto" w:vAnchor="margin" w:hAnchor="text" w:yAlign="inline"/>
              <w:outlineLvl w:val="1"/>
              <w:rPr>
                <w:b w:val="0"/>
              </w:rPr>
            </w:pPr>
            <w:r w:rsidRPr="00D72D0E">
              <w:rPr>
                <w:b w:val="0"/>
                <w:highlight w:val="yellow"/>
              </w:rPr>
              <w:lastRenderedPageBreak/>
              <w:t>Crustacés ? Mollusques ?</w:t>
            </w:r>
          </w:p>
          <w:p w:rsidR="00C805DD" w:rsidRPr="00D72D0E" w:rsidRDefault="00C805DD" w:rsidP="00D72D0E">
            <w:pPr>
              <w:pStyle w:val="Titre2"/>
              <w:framePr w:hSpace="0" w:wrap="auto" w:vAnchor="margin" w:hAnchor="text" w:yAlign="inline"/>
              <w:outlineLvl w:val="1"/>
              <w:rPr>
                <w:b w:val="0"/>
              </w:rPr>
            </w:pP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Crevette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Moule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Autres fruits de mer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D72D0E" w:rsidRDefault="00C805DD" w:rsidP="00D72D0E">
            <w:pPr>
              <w:pStyle w:val="Titre2"/>
              <w:framePr w:hSpace="0" w:wrap="auto" w:vAnchor="margin" w:hAnchor="text" w:yAlign="inline"/>
              <w:outlineLvl w:val="1"/>
              <w:rPr>
                <w:b w:val="0"/>
                <w:highlight w:val="yellow"/>
              </w:rPr>
            </w:pPr>
            <w:r w:rsidRPr="00D72D0E">
              <w:rPr>
                <w:b w:val="0"/>
              </w:rPr>
              <w:t xml:space="preserve">Miel * </w:t>
            </w:r>
          </w:p>
        </w:tc>
        <w:tc>
          <w:tcPr>
            <w:tcW w:w="5753" w:type="dxa"/>
          </w:tcPr>
          <w:p w:rsidR="00C805DD" w:rsidRPr="00CE4380" w:rsidRDefault="002B30C4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4841A8" w:rsidRPr="00CE4380">
              <w:rPr>
                <w:rFonts w:ascii="Times New Roman" w:hAnsi="Times New Roman" w:cs="Times New Roman"/>
                <w:sz w:val="24"/>
                <w:szCs w:val="24"/>
              </w:rPr>
              <w:t>ollens</w:t>
            </w:r>
          </w:p>
        </w:tc>
        <w:tc>
          <w:tcPr>
            <w:tcW w:w="6531" w:type="dxa"/>
          </w:tcPr>
          <w:p w:rsidR="00C805DD" w:rsidRPr="00CE4380" w:rsidRDefault="004841A8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Miel *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D72D0E" w:rsidRDefault="006A6AA1" w:rsidP="00D72D0E">
            <w:pPr>
              <w:pStyle w:val="Titre2"/>
              <w:framePr w:hSpace="0" w:wrap="auto" w:vAnchor="margin" w:hAnchor="text" w:yAlign="inline"/>
              <w:outlineLvl w:val="1"/>
              <w:rPr>
                <w:b w:val="0"/>
              </w:rPr>
            </w:pPr>
            <w:hyperlink r:id="rId13" w:tooltip="Rubiacée" w:history="1">
              <w:r w:rsidR="00C805DD" w:rsidRPr="00D72D0E">
                <w:rPr>
                  <w:rStyle w:val="Lienhypertexte"/>
                  <w:b w:val="0"/>
                  <w:color w:val="auto"/>
                  <w:u w:val="none"/>
                </w:rPr>
                <w:t>Rubiacées</w:t>
              </w:r>
            </w:hyperlink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Café *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D72D0E" w:rsidRDefault="00C805DD" w:rsidP="00CE4380">
            <w:pPr>
              <w:spacing w:line="276" w:lineRule="auto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D72D0E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Lamiacées = </w:t>
            </w:r>
            <w:r w:rsidR="00350429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Labiacées = Labiées = </w:t>
            </w:r>
            <w:proofErr w:type="spellStart"/>
            <w:r w:rsidR="00350429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Labiatae</w:t>
            </w:r>
            <w:proofErr w:type="spellEnd"/>
          </w:p>
          <w:p w:rsidR="00C805DD" w:rsidRPr="00D72D0E" w:rsidRDefault="00C805DD" w:rsidP="00D72D0E">
            <w:pPr>
              <w:pStyle w:val="Titre2"/>
              <w:framePr w:hSpace="0" w:wrap="auto" w:vAnchor="margin" w:hAnchor="text" w:yAlign="inline"/>
              <w:outlineLvl w:val="1"/>
              <w:rPr>
                <w:b w:val="0"/>
              </w:rPr>
            </w:pPr>
          </w:p>
        </w:tc>
        <w:tc>
          <w:tcPr>
            <w:tcW w:w="5753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Basilic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Thym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Marjolaine = Origan des jardins ?</w:t>
            </w:r>
          </w:p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Lavande ?</w:t>
            </w:r>
          </w:p>
        </w:tc>
      </w:tr>
      <w:tr w:rsidR="00C805DD" w:rsidRPr="00CE4380" w:rsidTr="00C805DD">
        <w:tc>
          <w:tcPr>
            <w:tcW w:w="3330" w:type="dxa"/>
          </w:tcPr>
          <w:p w:rsidR="00C805DD" w:rsidRPr="00D72D0E" w:rsidRDefault="00C805DD" w:rsidP="00D72D0E">
            <w:pPr>
              <w:pStyle w:val="Titre2"/>
              <w:framePr w:hSpace="0" w:wrap="auto" w:vAnchor="margin" w:hAnchor="text" w:yAlign="inline"/>
              <w:outlineLvl w:val="1"/>
              <w:rPr>
                <w:b w:val="0"/>
              </w:rPr>
            </w:pPr>
            <w:r w:rsidRPr="00D72D0E">
              <w:rPr>
                <w:b w:val="0"/>
              </w:rPr>
              <w:t xml:space="preserve">Moisissures sur les charcuteries séchées </w:t>
            </w:r>
            <w:r w:rsidR="00816F08" w:rsidRPr="00D72D0E">
              <w:rPr>
                <w:b w:val="0"/>
              </w:rPr>
              <w:t>*</w:t>
            </w:r>
          </w:p>
        </w:tc>
        <w:tc>
          <w:tcPr>
            <w:tcW w:w="5753" w:type="dxa"/>
          </w:tcPr>
          <w:p w:rsidR="00C805DD" w:rsidRPr="00CE4380" w:rsidRDefault="00816F08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Moisissures *</w:t>
            </w:r>
          </w:p>
        </w:tc>
        <w:tc>
          <w:tcPr>
            <w:tcW w:w="6531" w:type="dxa"/>
          </w:tcPr>
          <w:p w:rsidR="00C805DD" w:rsidRPr="00CE4380" w:rsidRDefault="00C805DD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saucisse, jambon, poitrine de porc…</w:t>
            </w:r>
          </w:p>
        </w:tc>
      </w:tr>
    </w:tbl>
    <w:p w:rsidR="00127CE6" w:rsidRPr="00CE4380" w:rsidRDefault="003C3AC8" w:rsidP="00CE438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E4380">
        <w:rPr>
          <w:rFonts w:ascii="Times New Roman" w:hAnsi="Times New Roman" w:cs="Times New Roman"/>
          <w:sz w:val="24"/>
          <w:szCs w:val="24"/>
        </w:rPr>
        <w:t>*</w:t>
      </w:r>
      <w:proofErr w:type="spellStart"/>
      <w:r w:rsidRPr="00CE4380">
        <w:rPr>
          <w:rFonts w:ascii="Times New Roman" w:hAnsi="Times New Roman" w:cs="Times New Roman"/>
          <w:sz w:val="24"/>
          <w:szCs w:val="24"/>
        </w:rPr>
        <w:t>Ventoline</w:t>
      </w:r>
      <w:proofErr w:type="spellEnd"/>
      <w:r w:rsidRPr="00CE4380">
        <w:rPr>
          <w:rFonts w:ascii="Times New Roman" w:hAnsi="Times New Roman" w:cs="Times New Roman"/>
          <w:sz w:val="24"/>
          <w:szCs w:val="24"/>
        </w:rPr>
        <w:t xml:space="preserve"> pendant le repas / Allergie très forte : asthme immédiat avec toux éventuellement (quand l’aliment est dans la bouche, et / ou quand je le touche, et / ou quand je le </w:t>
      </w:r>
      <w:proofErr w:type="gramStart"/>
      <w:r w:rsidRPr="00CE4380">
        <w:rPr>
          <w:rFonts w:ascii="Times New Roman" w:hAnsi="Times New Roman" w:cs="Times New Roman"/>
          <w:sz w:val="24"/>
          <w:szCs w:val="24"/>
        </w:rPr>
        <w:t>sent</w:t>
      </w:r>
      <w:proofErr w:type="gramEnd"/>
      <w:r w:rsidRPr="00CE4380">
        <w:rPr>
          <w:rFonts w:ascii="Times New Roman" w:hAnsi="Times New Roman" w:cs="Times New Roman"/>
          <w:sz w:val="24"/>
          <w:szCs w:val="24"/>
        </w:rPr>
        <w:t xml:space="preserve"> – vapeur de cuisson ou aliment frais), grosse baisse de tension.</w:t>
      </w:r>
    </w:p>
    <w:p w:rsidR="00D9462C" w:rsidRPr="00CE4380" w:rsidRDefault="00D9462C" w:rsidP="00CE438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9462C" w:rsidRPr="00CE4380" w:rsidRDefault="00D9462C" w:rsidP="00CE438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pPr w:leftFromText="141" w:rightFromText="141" w:vertAnchor="text" w:horzAnchor="margin" w:tblpY="-138"/>
        <w:tblW w:w="0" w:type="auto"/>
        <w:tblLook w:val="04A0" w:firstRow="1" w:lastRow="0" w:firstColumn="1" w:lastColumn="0" w:noHBand="0" w:noVBand="1"/>
      </w:tblPr>
      <w:tblGrid>
        <w:gridCol w:w="4928"/>
        <w:gridCol w:w="6237"/>
        <w:gridCol w:w="4394"/>
      </w:tblGrid>
      <w:tr w:rsidR="00664507" w:rsidRPr="00CE4380" w:rsidTr="00F6238B">
        <w:tc>
          <w:tcPr>
            <w:tcW w:w="15559" w:type="dxa"/>
            <w:gridSpan w:val="3"/>
            <w:shd w:val="clear" w:color="auto" w:fill="D9D9D9" w:themeFill="background1" w:themeFillShade="D9"/>
          </w:tcPr>
          <w:p w:rsidR="00664507" w:rsidRPr="00CE4380" w:rsidRDefault="00664507" w:rsidP="00CE4380">
            <w:pPr>
              <w:pStyle w:val="Titre1"/>
              <w:outlineLvl w:val="0"/>
              <w:rPr>
                <w:rFonts w:ascii="Times New Roman" w:hAnsi="Times New Roman" w:cs="Times New Roman"/>
              </w:rPr>
            </w:pPr>
            <w:r w:rsidRPr="00CE4380">
              <w:rPr>
                <w:rFonts w:ascii="Times New Roman" w:hAnsi="Times New Roman" w:cs="Times New Roman"/>
              </w:rPr>
              <w:lastRenderedPageBreak/>
              <w:t>Synthèse :</w:t>
            </w:r>
            <w:r>
              <w:rPr>
                <w:rFonts w:ascii="Times New Roman" w:hAnsi="Times New Roman" w:cs="Times New Roman"/>
              </w:rPr>
              <w:t xml:space="preserve"> A</w:t>
            </w:r>
            <w:r w:rsidRPr="00CE4380">
              <w:rPr>
                <w:rFonts w:ascii="Times New Roman" w:hAnsi="Times New Roman" w:cs="Times New Roman"/>
              </w:rPr>
              <w:t xml:space="preserve">llergies </w:t>
            </w:r>
            <w:r w:rsidR="00F64462">
              <w:rPr>
                <w:rFonts w:ascii="Times New Roman" w:hAnsi="Times New Roman" w:cs="Times New Roman"/>
              </w:rPr>
              <w:t xml:space="preserve">et intolérances </w:t>
            </w:r>
            <w:r w:rsidRPr="00CE4380">
              <w:rPr>
                <w:rFonts w:ascii="Times New Roman" w:hAnsi="Times New Roman" w:cs="Times New Roman"/>
              </w:rPr>
              <w:t>alimentaires et symptômes</w:t>
            </w:r>
          </w:p>
          <w:p w:rsidR="00664507" w:rsidRPr="00CE4380" w:rsidRDefault="00664507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1B3" w:rsidRPr="00CE4380" w:rsidTr="003E332B">
        <w:tc>
          <w:tcPr>
            <w:tcW w:w="4928" w:type="dxa"/>
            <w:shd w:val="clear" w:color="auto" w:fill="D9D9D9" w:themeFill="background1" w:themeFillShade="D9"/>
          </w:tcPr>
          <w:p w:rsidR="006E71B3" w:rsidRPr="00CE4380" w:rsidRDefault="006E71B3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Aliments allergisants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Symptômes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Mon interprétation </w:t>
            </w:r>
            <w:r w:rsidR="00291485" w:rsidRPr="00CE4380">
              <w:rPr>
                <w:rFonts w:ascii="Times New Roman" w:hAnsi="Times New Roman" w:cs="Times New Roman"/>
                <w:sz w:val="24"/>
                <w:szCs w:val="24"/>
              </w:rPr>
              <w:t>hypothétique</w:t>
            </w:r>
          </w:p>
        </w:tc>
      </w:tr>
      <w:tr w:rsidR="006E71B3" w:rsidRPr="00CE4380" w:rsidTr="003E332B">
        <w:tc>
          <w:tcPr>
            <w:tcW w:w="4928" w:type="dxa"/>
          </w:tcPr>
          <w:p w:rsidR="006E71B3" w:rsidRPr="00CE4380" w:rsidRDefault="006E71B3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 xml:space="preserve">Olive en bocal </w:t>
            </w:r>
            <w:r w:rsidR="004448F4">
              <w:t xml:space="preserve">/ </w:t>
            </w:r>
            <w:r w:rsidR="004448F4" w:rsidRPr="00CE4380">
              <w:t xml:space="preserve">Abats (boudin noir, pâté au foie de porc) </w:t>
            </w:r>
            <w:r w:rsidRPr="00CE4380">
              <w:t>-&gt; Sulfites ?</w:t>
            </w:r>
            <w:r w:rsidR="00291485" w:rsidRPr="00CE4380">
              <w:t xml:space="preserve"> Gluten ?</w:t>
            </w:r>
            <w:r w:rsidR="004448F4">
              <w:t xml:space="preserve"> </w:t>
            </w:r>
            <w:proofErr w:type="spellStart"/>
            <w:r w:rsidRPr="00CE4380">
              <w:t>histamino</w:t>
            </w:r>
            <w:proofErr w:type="spellEnd"/>
            <w:r w:rsidRPr="00CE4380">
              <w:t>-libérateur ?</w:t>
            </w:r>
          </w:p>
        </w:tc>
        <w:tc>
          <w:tcPr>
            <w:tcW w:w="6237" w:type="dxa"/>
          </w:tcPr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Asthme</w:t>
            </w:r>
          </w:p>
        </w:tc>
        <w:tc>
          <w:tcPr>
            <w:tcW w:w="4394" w:type="dxa"/>
          </w:tcPr>
          <w:p w:rsidR="006E71B3" w:rsidRPr="00967940" w:rsidRDefault="00291485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t>Allergie IGE ?</w:t>
            </w:r>
          </w:p>
          <w:p w:rsidR="00E5246A" w:rsidRDefault="00E5246A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t>Maladie cœliaque ?</w:t>
            </w:r>
          </w:p>
          <w:p w:rsidR="00537F66" w:rsidRPr="00967940" w:rsidRDefault="00537F66" w:rsidP="00537F6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t>Intolérance à l’histamine ?</w:t>
            </w:r>
          </w:p>
        </w:tc>
      </w:tr>
      <w:tr w:rsidR="006E71B3" w:rsidRPr="00CE4380" w:rsidTr="003E332B">
        <w:tc>
          <w:tcPr>
            <w:tcW w:w="4928" w:type="dxa"/>
          </w:tcPr>
          <w:p w:rsidR="006E71B3" w:rsidRPr="00CE4380" w:rsidRDefault="006E71B3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Tous les riz blancs (bio ou non) avec traces de gluten mentionnées ou non.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CE4380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Aliments surgelés (exemples : steak h</w:t>
            </w:r>
            <w:r w:rsidR="009E7233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aché pur bœuf Casino, légumes…) -&gt; Traces de gluten ?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CE4380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Aliments au rayon frais des magasins (jambon, viande…)</w:t>
            </w:r>
            <w:proofErr w:type="gramStart"/>
            <w:r w:rsidRPr="00CE4380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.</w:t>
            </w:r>
            <w:r w:rsidR="009E7233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="009E7233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&gt; Traces de gluten ?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Autres </w:t>
            </w:r>
            <w:r w:rsidR="00CA68A4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aliments contaminés par des traces de</w:t>
            </w:r>
            <w:r w:rsidRPr="00CE4380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gluten.</w:t>
            </w:r>
          </w:p>
        </w:tc>
        <w:tc>
          <w:tcPr>
            <w:tcW w:w="6237" w:type="dxa"/>
          </w:tcPr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Diarrhée chronique très forte : j’ai soif tout le temps, je rote souvent, j’ai de grosses baisses de tension après les repas, ma peau est sèche. </w:t>
            </w:r>
            <w:r w:rsidR="00926111">
              <w:rPr>
                <w:rFonts w:ascii="Times New Roman" w:hAnsi="Times New Roman" w:cs="Times New Roman"/>
                <w:sz w:val="24"/>
                <w:szCs w:val="24"/>
              </w:rPr>
              <w:t xml:space="preserve">J’ai du mal à me retenir pour aller à la selle. </w:t>
            </w: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Une fois, je défèque sur moi !</w:t>
            </w:r>
          </w:p>
        </w:tc>
        <w:tc>
          <w:tcPr>
            <w:tcW w:w="4394" w:type="dxa"/>
          </w:tcPr>
          <w:p w:rsidR="006E71B3" w:rsidRPr="00967940" w:rsidRDefault="00E5246A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t>Maladie cœliaque ?</w:t>
            </w:r>
          </w:p>
          <w:p w:rsidR="00926C10" w:rsidRPr="00967940" w:rsidRDefault="00926C10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t>Sensibilité au gluten non cœliaque ?</w:t>
            </w:r>
          </w:p>
        </w:tc>
      </w:tr>
      <w:tr w:rsidR="006E71B3" w:rsidRPr="00CE4380" w:rsidTr="003E332B">
        <w:tc>
          <w:tcPr>
            <w:tcW w:w="4928" w:type="dxa"/>
          </w:tcPr>
          <w:p w:rsidR="006E71B3" w:rsidRPr="00CE4380" w:rsidRDefault="006E71B3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Tous les allergènes mentionnés dans le tableau précédent, sauf les laitages et le gluten</w:t>
            </w:r>
          </w:p>
        </w:tc>
        <w:tc>
          <w:tcPr>
            <w:tcW w:w="6237" w:type="dxa"/>
          </w:tcPr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En mangeant et / ou en sentant certains aliments :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Rhinite : le nez coule : mucus liquide et transparent.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Asthme (quand je mange certains aliments, je dois prendre de la </w:t>
            </w:r>
            <w:proofErr w:type="spellStart"/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Ventoline</w:t>
            </w:r>
            <w:proofErr w:type="spellEnd"/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 pendant le repas), toux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Les yeux grattent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Grosse baisse de tension, je me sens au bord du malaise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Démangeaisons sur les mains en touchant des aliments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L’intérieur de la bouche gratte en mangeant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Aphtes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Rots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Quelquefois : diarrhée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Ventre ballonné</w:t>
            </w:r>
          </w:p>
          <w:p w:rsidR="006E71B3" w:rsidRPr="00CE4380" w:rsidRDefault="009A0750" w:rsidP="00CE4380">
            <w:pPr>
              <w:pStyle w:val="Paragraphedeliste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Quelquefois : mal à la tête</w:t>
            </w:r>
          </w:p>
        </w:tc>
        <w:tc>
          <w:tcPr>
            <w:tcW w:w="4394" w:type="dxa"/>
          </w:tcPr>
          <w:p w:rsidR="006E71B3" w:rsidRPr="00967940" w:rsidRDefault="00E5246A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Allergie IGE ?</w:t>
            </w:r>
          </w:p>
          <w:p w:rsidR="00E5246A" w:rsidRPr="00967940" w:rsidRDefault="00413205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t>Allergie causée par les lymphocytes T ?</w:t>
            </w:r>
          </w:p>
          <w:p w:rsidR="00967940" w:rsidRPr="00967940" w:rsidRDefault="00967940" w:rsidP="0096794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t>Intolérance à l’histamine ?</w:t>
            </w:r>
          </w:p>
          <w:p w:rsidR="00967940" w:rsidRPr="00967940" w:rsidRDefault="00967940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1B3" w:rsidRPr="00CE4380" w:rsidTr="003E332B">
        <w:tc>
          <w:tcPr>
            <w:tcW w:w="4928" w:type="dxa"/>
          </w:tcPr>
          <w:p w:rsidR="006E71B3" w:rsidRPr="00CE4380" w:rsidRDefault="006E71B3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lastRenderedPageBreak/>
              <w:t>Gluten consommé quotidiennement (pain, pâtes, friands à la saucisse…)</w:t>
            </w:r>
          </w:p>
        </w:tc>
        <w:tc>
          <w:tcPr>
            <w:tcW w:w="6237" w:type="dxa"/>
          </w:tcPr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Peau des jambes sèches, lèvres gercées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Peau du visage grasse, points noirs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Cheveux gras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Transpiration abondante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Yeux très cernés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Cils trop courts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Douleurs aux </w:t>
            </w:r>
            <w:r w:rsidR="00752636">
              <w:rPr>
                <w:rFonts w:ascii="Times New Roman" w:hAnsi="Times New Roman" w:cs="Times New Roman"/>
                <w:sz w:val="24"/>
                <w:szCs w:val="24"/>
              </w:rPr>
              <w:t xml:space="preserve">os, aux </w:t>
            </w: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articulations (mains, poignets, pieds, aine)</w:t>
            </w:r>
          </w:p>
          <w:p w:rsidR="006E71B3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Mauvaise circulation sanguine</w:t>
            </w:r>
          </w:p>
          <w:p w:rsidR="005D0BD0" w:rsidRPr="00CE4380" w:rsidRDefault="005D0BD0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Lorsque je me blesse, le sang coagule trop lentement.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Dents jaunes, déminéralisation de l’émail dentaire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Aérophagie en mangeant</w:t>
            </w:r>
            <w:r w:rsidR="00AD587B">
              <w:rPr>
                <w:rFonts w:ascii="Times New Roman" w:hAnsi="Times New Roman" w:cs="Times New Roman"/>
                <w:sz w:val="24"/>
                <w:szCs w:val="24"/>
              </w:rPr>
              <w:t>, gaz, ballonnements. Ventre très gonflé.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Rots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Rétention d’eau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b/>
                <w:sz w:val="24"/>
                <w:szCs w:val="24"/>
              </w:rPr>
              <w:t>Fatigue chronique : envie de dormir dans la journée / Manque de motivation</w:t>
            </w:r>
          </w:p>
          <w:p w:rsidR="00CD2544" w:rsidRPr="00841805" w:rsidRDefault="006E71B3" w:rsidP="00841805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Je titube quand je marche, je n’ai pas de forces dans les membres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Difficultés de concentration (pour lire, pour étudier, pour comprendre les gens qui me parlent…), trous de mémoire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Mal à la tête</w:t>
            </w:r>
          </w:p>
          <w:p w:rsidR="006E71B3" w:rsidRPr="00CE4380" w:rsidRDefault="0022065E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Quelquefois : a</w:t>
            </w:r>
            <w:r w:rsidR="006E71B3" w:rsidRPr="00CE4380">
              <w:rPr>
                <w:rFonts w:ascii="Times New Roman" w:hAnsi="Times New Roman" w:cs="Times New Roman"/>
                <w:sz w:val="24"/>
                <w:szCs w:val="24"/>
              </w:rPr>
              <w:t>phtes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langue enflammée</w:t>
            </w:r>
            <w:r w:rsidR="00380520">
              <w:rPr>
                <w:rFonts w:ascii="Times New Roman" w:hAnsi="Times New Roman" w:cs="Times New Roman"/>
                <w:sz w:val="24"/>
                <w:szCs w:val="24"/>
              </w:rPr>
              <w:t>. Quelquefois : aphtes géants qui gênent pour parler et manger</w:t>
            </w:r>
            <w:r w:rsidR="001D60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Alternance de diarrhées</w:t>
            </w:r>
            <w:r w:rsidR="005E0F70">
              <w:rPr>
                <w:rFonts w:ascii="Times New Roman" w:hAnsi="Times New Roman" w:cs="Times New Roman"/>
                <w:sz w:val="24"/>
                <w:szCs w:val="24"/>
              </w:rPr>
              <w:t xml:space="preserve"> (selles jaunes, pâteuses ou liquides)</w:t>
            </w: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 et de constipation</w:t>
            </w:r>
            <w:r w:rsidR="00E97744">
              <w:rPr>
                <w:rFonts w:ascii="Times New Roman" w:hAnsi="Times New Roman" w:cs="Times New Roman"/>
                <w:sz w:val="24"/>
                <w:szCs w:val="24"/>
              </w:rPr>
              <w:t xml:space="preserve">. La diarrhée devient chronique </w:t>
            </w:r>
            <w:r w:rsidR="006F08E1">
              <w:rPr>
                <w:rFonts w:ascii="Times New Roman" w:hAnsi="Times New Roman" w:cs="Times New Roman"/>
                <w:sz w:val="24"/>
                <w:szCs w:val="24"/>
              </w:rPr>
              <w:t xml:space="preserve">et très forte </w:t>
            </w:r>
            <w:r w:rsidR="00E97744">
              <w:rPr>
                <w:rFonts w:ascii="Times New Roman" w:hAnsi="Times New Roman" w:cs="Times New Roman"/>
                <w:sz w:val="24"/>
                <w:szCs w:val="24"/>
              </w:rPr>
              <w:t>en adoptant un régime alimentaire comportant des traces de gluten.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Problèmes dans les analyses de sang : magnésium, fer, triglycérides, glycémie, thyroïde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Sensibilité exacerbée, pleurs…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Ongles striés</w:t>
            </w:r>
            <w:r w:rsidR="00D71390">
              <w:rPr>
                <w:rFonts w:ascii="Times New Roman" w:hAnsi="Times New Roman" w:cs="Times New Roman"/>
                <w:sz w:val="24"/>
                <w:szCs w:val="24"/>
              </w:rPr>
              <w:t xml:space="preserve"> et avec des </w:t>
            </w:r>
            <w:r w:rsidR="00DF2679">
              <w:rPr>
                <w:rFonts w:ascii="Times New Roman" w:hAnsi="Times New Roman" w:cs="Times New Roman"/>
                <w:sz w:val="24"/>
                <w:szCs w:val="24"/>
              </w:rPr>
              <w:t>taches</w:t>
            </w:r>
            <w:r w:rsidR="00D71390">
              <w:rPr>
                <w:rFonts w:ascii="Times New Roman" w:hAnsi="Times New Roman" w:cs="Times New Roman"/>
                <w:sz w:val="24"/>
                <w:szCs w:val="24"/>
              </w:rPr>
              <w:t xml:space="preserve"> blanches.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Saignements de nez et des gencives (surtout avant les règles)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Peau qui gondole vite sous la douche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Je suis très gênée par des odeurs (que personne ne sent)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Souvent, j’ai froid quand il fait chaud et chaud quand il fait froid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Pas beaucoup de souffle, asthme </w:t>
            </w:r>
            <w:r w:rsidR="00610C3F">
              <w:rPr>
                <w:rFonts w:ascii="Times New Roman" w:hAnsi="Times New Roman" w:cs="Times New Roman"/>
                <w:sz w:val="24"/>
                <w:szCs w:val="24"/>
              </w:rPr>
              <w:t xml:space="preserve">et / ou tétanie (amélioration de la tétanie par la prise de magnésium) </w:t>
            </w: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en randonnée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Quelquefois : nausées, vomissements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Maux de gorge, rhumes fréquents</w:t>
            </w:r>
          </w:p>
          <w:p w:rsidR="006E71B3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Hyperphagie</w:t>
            </w:r>
          </w:p>
          <w:p w:rsidR="006D0302" w:rsidRDefault="006D0302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Insomnie</w:t>
            </w:r>
          </w:p>
          <w:p w:rsidR="00C45E6F" w:rsidRDefault="00C45E6F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Faiblesse musculaire.</w:t>
            </w:r>
          </w:p>
          <w:p w:rsidR="00700A7F" w:rsidRDefault="00700A7F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A7F">
              <w:rPr>
                <w:rFonts w:ascii="Times New Roman" w:hAnsi="Times New Roman" w:cs="Times New Roman"/>
                <w:sz w:val="24"/>
                <w:szCs w:val="24"/>
              </w:rPr>
              <w:t>Des changements d’humeur et une irritabilité.</w:t>
            </w:r>
          </w:p>
          <w:p w:rsidR="00422BBE" w:rsidRPr="00CE4380" w:rsidRDefault="00422BBE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Petits boutons sur le visage.</w:t>
            </w:r>
          </w:p>
          <w:p w:rsidR="006E71B3" w:rsidRPr="00CE4380" w:rsidRDefault="008A64D9" w:rsidP="00CE4380">
            <w:pPr>
              <w:pStyle w:val="Titre1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Tous les symptômes du s</w:t>
            </w:r>
            <w:r w:rsidR="006E71B3" w:rsidRPr="00CE4380">
              <w:rPr>
                <w:rFonts w:ascii="Times New Roman" w:hAnsi="Times New Roman" w:cs="Times New Roman"/>
              </w:rPr>
              <w:t>yndrome prémenstruel :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Mal de tête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Envie de gras, salé, sucré avant les règles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Mal au ventre avant les règles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Nausées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Insomnie et hypersomnie 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Rhumes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Tristesse, colère, énervement, envie de suicide </w:t>
            </w:r>
            <w:r w:rsidRPr="00CE4380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4380">
              <w:rPr>
                <w:rFonts w:ascii="Times New Roman" w:hAnsi="Times New Roman" w:cs="Times New Roman"/>
                <w:b/>
                <w:sz w:val="24"/>
                <w:szCs w:val="24"/>
              </w:rPr>
              <w:t>Sautes d’humeur, je vois tout en noir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Bouffées de chaleur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Etc.</w:t>
            </w:r>
          </w:p>
        </w:tc>
        <w:tc>
          <w:tcPr>
            <w:tcW w:w="4394" w:type="dxa"/>
          </w:tcPr>
          <w:p w:rsidR="006E71B3" w:rsidRPr="00967940" w:rsidRDefault="00413205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Maladie cœliaque ?</w:t>
            </w:r>
          </w:p>
          <w:p w:rsidR="00C42D89" w:rsidRPr="00CE4380" w:rsidRDefault="00C42D89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7940">
              <w:rPr>
                <w:rFonts w:ascii="Times New Roman" w:hAnsi="Times New Roman" w:cs="Times New Roman"/>
                <w:sz w:val="24"/>
                <w:szCs w:val="24"/>
              </w:rPr>
              <w:t>Sensibilité au gluten non cœliaque ?</w:t>
            </w:r>
          </w:p>
        </w:tc>
      </w:tr>
      <w:tr w:rsidR="006E71B3" w:rsidRPr="00CE4380" w:rsidTr="003E332B">
        <w:tc>
          <w:tcPr>
            <w:tcW w:w="4928" w:type="dxa"/>
          </w:tcPr>
          <w:p w:rsidR="006E71B3" w:rsidRPr="00CE4380" w:rsidRDefault="006E71B3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lastRenderedPageBreak/>
              <w:t>Laitages consommés quotidiennement (yaourts, crème, fromages…)</w:t>
            </w:r>
          </w:p>
        </w:tc>
        <w:tc>
          <w:tcPr>
            <w:tcW w:w="6237" w:type="dxa"/>
          </w:tcPr>
          <w:p w:rsidR="001308A5" w:rsidRDefault="001308A5" w:rsidP="001308A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 de tête et mal à la gorge quelques heures après la consommation d’un laitage.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Nez qui coule chroniquement : mucus épais jaune ou vert.</w:t>
            </w:r>
          </w:p>
          <w:p w:rsidR="006E71B3" w:rsidRPr="00CE4380" w:rsidRDefault="006E71B3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Lorsque j’ai réintroduit du lait de vache dans une purée après des années sans consommer de laitages :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Pas de nez qui coule.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Diarrhée abondante, ce que j’ai mangé me pèse sur l’estomac, nausées, vomissements</w:t>
            </w:r>
            <w:r w:rsidR="00E626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71B3" w:rsidRPr="00CE4380" w:rsidRDefault="006E71B3" w:rsidP="00CE4380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Mal à l’estomac pendant environ 3 jours.</w:t>
            </w:r>
          </w:p>
        </w:tc>
        <w:tc>
          <w:tcPr>
            <w:tcW w:w="4394" w:type="dxa"/>
          </w:tcPr>
          <w:p w:rsidR="006E71B3" w:rsidRDefault="00CE3496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Allergie causée par les lymphocytes T ?</w:t>
            </w:r>
          </w:p>
          <w:p w:rsidR="00042137" w:rsidRDefault="00042137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137" w:rsidRDefault="00042137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999" w:rsidRPr="00CE4380" w:rsidRDefault="00BB7999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l’âge adulte : intolérance au lactose dû à un déficit en lactase</w:t>
            </w:r>
          </w:p>
        </w:tc>
      </w:tr>
    </w:tbl>
    <w:p w:rsidR="00D9462C" w:rsidRPr="00CE4380" w:rsidRDefault="00D9462C" w:rsidP="00CE438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pPr w:leftFromText="141" w:rightFromText="141" w:vertAnchor="text" w:horzAnchor="margin" w:tblpY="-138"/>
        <w:tblW w:w="0" w:type="auto"/>
        <w:tblLook w:val="04A0" w:firstRow="1" w:lastRow="0" w:firstColumn="1" w:lastColumn="0" w:noHBand="0" w:noVBand="1"/>
      </w:tblPr>
      <w:tblGrid>
        <w:gridCol w:w="4644"/>
        <w:gridCol w:w="10206"/>
      </w:tblGrid>
      <w:tr w:rsidR="00957D4E" w:rsidRPr="00CE4380" w:rsidTr="00957D4E">
        <w:tc>
          <w:tcPr>
            <w:tcW w:w="14850" w:type="dxa"/>
            <w:gridSpan w:val="2"/>
            <w:shd w:val="clear" w:color="auto" w:fill="BFBFBF" w:themeFill="background1" w:themeFillShade="BF"/>
          </w:tcPr>
          <w:p w:rsidR="00957D4E" w:rsidRPr="00CE4380" w:rsidRDefault="00957D4E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 consommation d’aliments sans traces de gluten et ses conséquences</w:t>
            </w:r>
          </w:p>
        </w:tc>
      </w:tr>
      <w:tr w:rsidR="00A058AC" w:rsidRPr="00CE4380" w:rsidTr="00957D4E">
        <w:tc>
          <w:tcPr>
            <w:tcW w:w="4644" w:type="dxa"/>
          </w:tcPr>
          <w:p w:rsidR="00A058AC" w:rsidRPr="00CE4380" w:rsidRDefault="00A058AC" w:rsidP="00D72D0E">
            <w:pPr>
              <w:pStyle w:val="Titre2"/>
              <w:framePr w:hSpace="0" w:wrap="auto" w:vAnchor="margin" w:hAnchor="text" w:yAlign="inline"/>
              <w:outlineLvl w:val="1"/>
            </w:pPr>
            <w:r w:rsidRPr="00CE4380">
              <w:t>Riz « </w:t>
            </w:r>
            <w:proofErr w:type="spellStart"/>
            <w:r w:rsidRPr="00CE4380">
              <w:t>Uncle</w:t>
            </w:r>
            <w:proofErr w:type="spellEnd"/>
            <w:r w:rsidRPr="00CE4380">
              <w:t xml:space="preserve"> </w:t>
            </w:r>
            <w:proofErr w:type="spellStart"/>
            <w:r w:rsidRPr="00CE4380">
              <w:t>Ben’s</w:t>
            </w:r>
            <w:proofErr w:type="spellEnd"/>
            <w:r w:rsidRPr="00CE4380">
              <w:t> » sans traces de gluten</w:t>
            </w:r>
            <w:r w:rsidR="0078324B" w:rsidRPr="00CE4380">
              <w:t>.</w:t>
            </w:r>
          </w:p>
          <w:p w:rsidR="0078324B" w:rsidRPr="00CE4380" w:rsidRDefault="0078324B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Autres aliments sans traces de gluten.</w:t>
            </w:r>
          </w:p>
        </w:tc>
        <w:tc>
          <w:tcPr>
            <w:tcW w:w="10206" w:type="dxa"/>
          </w:tcPr>
          <w:p w:rsidR="00A058AC" w:rsidRPr="00CE4380" w:rsidRDefault="00A058AC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Pas de diarrhée</w:t>
            </w:r>
            <w:r w:rsidR="0078324B" w:rsidRPr="00CE4380">
              <w:rPr>
                <w:rFonts w:ascii="Times New Roman" w:hAnsi="Times New Roman" w:cs="Times New Roman"/>
                <w:sz w:val="24"/>
                <w:szCs w:val="24"/>
              </w:rPr>
              <w:t>, pas de grosses baisses de tension après les repas.</w:t>
            </w:r>
          </w:p>
          <w:p w:rsidR="00A058AC" w:rsidRDefault="00A058AC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4380">
              <w:rPr>
                <w:rFonts w:ascii="Times New Roman" w:hAnsi="Times New Roman" w:cs="Times New Roman"/>
                <w:sz w:val="24"/>
                <w:szCs w:val="24"/>
              </w:rPr>
              <w:t>Pas de rots</w:t>
            </w:r>
            <w:r w:rsidR="0078324B" w:rsidRPr="00CE43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7D4E" w:rsidRPr="00CE4380" w:rsidRDefault="005D4066" w:rsidP="00CE43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Bonne digestion : la nourriture ne pèse pas sur l’estomac.</w:t>
            </w:r>
          </w:p>
        </w:tc>
      </w:tr>
    </w:tbl>
    <w:p w:rsidR="00A058AC" w:rsidRPr="00CE4380" w:rsidRDefault="00A058AC" w:rsidP="00CE438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A058AC" w:rsidRPr="00CE4380" w:rsidSect="00C977E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AA1" w:rsidRDefault="006A6AA1" w:rsidP="003C3AC8">
      <w:pPr>
        <w:spacing w:before="0" w:after="0" w:line="240" w:lineRule="auto"/>
      </w:pPr>
      <w:r>
        <w:separator/>
      </w:r>
    </w:p>
  </w:endnote>
  <w:endnote w:type="continuationSeparator" w:id="0">
    <w:p w:rsidR="006A6AA1" w:rsidRDefault="006A6AA1" w:rsidP="003C3A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7EF" w:rsidRDefault="00C977E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01799"/>
      <w:docPartObj>
        <w:docPartGallery w:val="Page Numbers (Bottom of Page)"/>
        <w:docPartUnique/>
      </w:docPartObj>
    </w:sdtPr>
    <w:sdtEndPr/>
    <w:sdtContent>
      <w:sdt>
        <w:sdtPr>
          <w:id w:val="123787560"/>
          <w:docPartObj>
            <w:docPartGallery w:val="Page Numbers (Top of Page)"/>
            <w:docPartUnique/>
          </w:docPartObj>
        </w:sdtPr>
        <w:sdtEndPr/>
        <w:sdtContent>
          <w:p w:rsidR="00C977EF" w:rsidRDefault="00C977EF">
            <w:pPr>
              <w:pStyle w:val="Pieddepage"/>
              <w:jc w:val="center"/>
            </w:pPr>
            <w:r>
              <w:t xml:space="preserve">Page </w:t>
            </w:r>
            <w:r w:rsidR="00CE2EB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E2EB2">
              <w:rPr>
                <w:b/>
                <w:sz w:val="24"/>
                <w:szCs w:val="24"/>
              </w:rPr>
              <w:fldChar w:fldCharType="separate"/>
            </w:r>
            <w:r w:rsidR="001D603F">
              <w:rPr>
                <w:b/>
                <w:noProof/>
              </w:rPr>
              <w:t>6</w:t>
            </w:r>
            <w:r w:rsidR="00CE2EB2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CE2EB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E2EB2">
              <w:rPr>
                <w:b/>
                <w:sz w:val="24"/>
                <w:szCs w:val="24"/>
              </w:rPr>
              <w:fldChar w:fldCharType="separate"/>
            </w:r>
            <w:r w:rsidR="001D603F">
              <w:rPr>
                <w:b/>
                <w:noProof/>
              </w:rPr>
              <w:t>8</w:t>
            </w:r>
            <w:r w:rsidR="00CE2EB2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C3AC8" w:rsidRDefault="003C3AC8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7EF" w:rsidRDefault="00C977E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AA1" w:rsidRDefault="006A6AA1" w:rsidP="003C3AC8">
      <w:pPr>
        <w:spacing w:before="0" w:after="0" w:line="240" w:lineRule="auto"/>
      </w:pPr>
      <w:r>
        <w:separator/>
      </w:r>
    </w:p>
  </w:footnote>
  <w:footnote w:type="continuationSeparator" w:id="0">
    <w:p w:rsidR="006A6AA1" w:rsidRDefault="006A6AA1" w:rsidP="003C3AC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7EF" w:rsidRDefault="00C977E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AC8" w:rsidRDefault="003C3AC8" w:rsidP="003C3AC8">
    <w:pPr>
      <w:pStyle w:val="En-tte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7EF" w:rsidRDefault="00C977E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739C"/>
    <w:multiLevelType w:val="hybridMultilevel"/>
    <w:tmpl w:val="7BE4402C"/>
    <w:lvl w:ilvl="0" w:tplc="A1326E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80206"/>
    <w:multiLevelType w:val="hybridMultilevel"/>
    <w:tmpl w:val="C2A85A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577140"/>
    <w:multiLevelType w:val="hybridMultilevel"/>
    <w:tmpl w:val="76A0543E"/>
    <w:lvl w:ilvl="0" w:tplc="03E4A9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3AC8"/>
    <w:rsid w:val="000009BA"/>
    <w:rsid w:val="000019F0"/>
    <w:rsid w:val="0000329F"/>
    <w:rsid w:val="00004B4E"/>
    <w:rsid w:val="00004DA1"/>
    <w:rsid w:val="00005139"/>
    <w:rsid w:val="000055E5"/>
    <w:rsid w:val="00005B73"/>
    <w:rsid w:val="00006895"/>
    <w:rsid w:val="00006B29"/>
    <w:rsid w:val="000101D4"/>
    <w:rsid w:val="000134DE"/>
    <w:rsid w:val="00014925"/>
    <w:rsid w:val="00014BA8"/>
    <w:rsid w:val="00015599"/>
    <w:rsid w:val="0002133B"/>
    <w:rsid w:val="00024072"/>
    <w:rsid w:val="000242B3"/>
    <w:rsid w:val="000248C7"/>
    <w:rsid w:val="000305C5"/>
    <w:rsid w:val="00032ADD"/>
    <w:rsid w:val="00033523"/>
    <w:rsid w:val="00033612"/>
    <w:rsid w:val="000342A6"/>
    <w:rsid w:val="0003767B"/>
    <w:rsid w:val="00040DAF"/>
    <w:rsid w:val="00042137"/>
    <w:rsid w:val="00042C18"/>
    <w:rsid w:val="000433EE"/>
    <w:rsid w:val="0004415F"/>
    <w:rsid w:val="000446F3"/>
    <w:rsid w:val="00044BE2"/>
    <w:rsid w:val="00044DF3"/>
    <w:rsid w:val="000466D2"/>
    <w:rsid w:val="0004736F"/>
    <w:rsid w:val="000505C1"/>
    <w:rsid w:val="00053233"/>
    <w:rsid w:val="000541EB"/>
    <w:rsid w:val="00055E8D"/>
    <w:rsid w:val="000606C3"/>
    <w:rsid w:val="00060930"/>
    <w:rsid w:val="000656CF"/>
    <w:rsid w:val="00066A94"/>
    <w:rsid w:val="00067EDC"/>
    <w:rsid w:val="000740E2"/>
    <w:rsid w:val="00076572"/>
    <w:rsid w:val="00076597"/>
    <w:rsid w:val="00077B25"/>
    <w:rsid w:val="00080123"/>
    <w:rsid w:val="00085719"/>
    <w:rsid w:val="000857ED"/>
    <w:rsid w:val="00086474"/>
    <w:rsid w:val="00086856"/>
    <w:rsid w:val="000919C8"/>
    <w:rsid w:val="000920BA"/>
    <w:rsid w:val="00093B6A"/>
    <w:rsid w:val="00094BA8"/>
    <w:rsid w:val="000953A3"/>
    <w:rsid w:val="00097DD2"/>
    <w:rsid w:val="000A02CC"/>
    <w:rsid w:val="000A1E2B"/>
    <w:rsid w:val="000A4A36"/>
    <w:rsid w:val="000A557B"/>
    <w:rsid w:val="000A568B"/>
    <w:rsid w:val="000B06C1"/>
    <w:rsid w:val="000B4BFA"/>
    <w:rsid w:val="000B664A"/>
    <w:rsid w:val="000C0CB4"/>
    <w:rsid w:val="000C14A8"/>
    <w:rsid w:val="000C1CF5"/>
    <w:rsid w:val="000C2A84"/>
    <w:rsid w:val="000C2BD4"/>
    <w:rsid w:val="000C33E2"/>
    <w:rsid w:val="000C7DFB"/>
    <w:rsid w:val="000D0991"/>
    <w:rsid w:val="000D1F83"/>
    <w:rsid w:val="000D7EE0"/>
    <w:rsid w:val="000E0DA1"/>
    <w:rsid w:val="000E3002"/>
    <w:rsid w:val="000F0EF4"/>
    <w:rsid w:val="000F5343"/>
    <w:rsid w:val="000F5483"/>
    <w:rsid w:val="000F663F"/>
    <w:rsid w:val="000F6B02"/>
    <w:rsid w:val="00100861"/>
    <w:rsid w:val="0010331D"/>
    <w:rsid w:val="00103D65"/>
    <w:rsid w:val="00104288"/>
    <w:rsid w:val="0010468E"/>
    <w:rsid w:val="001101E2"/>
    <w:rsid w:val="0011308F"/>
    <w:rsid w:val="001142C9"/>
    <w:rsid w:val="00114742"/>
    <w:rsid w:val="001153FD"/>
    <w:rsid w:val="00120382"/>
    <w:rsid w:val="00121967"/>
    <w:rsid w:val="0012222E"/>
    <w:rsid w:val="00122E70"/>
    <w:rsid w:val="00124AB4"/>
    <w:rsid w:val="00125439"/>
    <w:rsid w:val="0012645E"/>
    <w:rsid w:val="0012781C"/>
    <w:rsid w:val="00127CE6"/>
    <w:rsid w:val="001308A5"/>
    <w:rsid w:val="001315D3"/>
    <w:rsid w:val="00135FB1"/>
    <w:rsid w:val="00142609"/>
    <w:rsid w:val="00143EF6"/>
    <w:rsid w:val="0014421E"/>
    <w:rsid w:val="00150530"/>
    <w:rsid w:val="00151B45"/>
    <w:rsid w:val="0015603A"/>
    <w:rsid w:val="001565FC"/>
    <w:rsid w:val="00156A41"/>
    <w:rsid w:val="0016188C"/>
    <w:rsid w:val="00162A63"/>
    <w:rsid w:val="0016314F"/>
    <w:rsid w:val="0016318E"/>
    <w:rsid w:val="001651EC"/>
    <w:rsid w:val="001655EA"/>
    <w:rsid w:val="001662AF"/>
    <w:rsid w:val="00166F40"/>
    <w:rsid w:val="0016714F"/>
    <w:rsid w:val="00170303"/>
    <w:rsid w:val="00172AB5"/>
    <w:rsid w:val="00176DE3"/>
    <w:rsid w:val="001777EE"/>
    <w:rsid w:val="00177E9F"/>
    <w:rsid w:val="001811EA"/>
    <w:rsid w:val="00181377"/>
    <w:rsid w:val="0018539F"/>
    <w:rsid w:val="001867FB"/>
    <w:rsid w:val="00187445"/>
    <w:rsid w:val="0019017C"/>
    <w:rsid w:val="00194612"/>
    <w:rsid w:val="00196C31"/>
    <w:rsid w:val="00197387"/>
    <w:rsid w:val="001A36D0"/>
    <w:rsid w:val="001B1830"/>
    <w:rsid w:val="001B3D75"/>
    <w:rsid w:val="001B493F"/>
    <w:rsid w:val="001B5507"/>
    <w:rsid w:val="001B5AFE"/>
    <w:rsid w:val="001B6E1B"/>
    <w:rsid w:val="001C2BB7"/>
    <w:rsid w:val="001C302A"/>
    <w:rsid w:val="001C38D5"/>
    <w:rsid w:val="001C542E"/>
    <w:rsid w:val="001C5A78"/>
    <w:rsid w:val="001C61A8"/>
    <w:rsid w:val="001C6299"/>
    <w:rsid w:val="001C6899"/>
    <w:rsid w:val="001C74EE"/>
    <w:rsid w:val="001D0797"/>
    <w:rsid w:val="001D2097"/>
    <w:rsid w:val="001D3528"/>
    <w:rsid w:val="001D3948"/>
    <w:rsid w:val="001D42CD"/>
    <w:rsid w:val="001D603F"/>
    <w:rsid w:val="001D6DEC"/>
    <w:rsid w:val="001D7A46"/>
    <w:rsid w:val="001E0791"/>
    <w:rsid w:val="001E0FD8"/>
    <w:rsid w:val="001E4DDC"/>
    <w:rsid w:val="001E65A4"/>
    <w:rsid w:val="001E6695"/>
    <w:rsid w:val="001F0335"/>
    <w:rsid w:val="001F0623"/>
    <w:rsid w:val="001F067C"/>
    <w:rsid w:val="001F15BB"/>
    <w:rsid w:val="001F199D"/>
    <w:rsid w:val="001F2315"/>
    <w:rsid w:val="001F3550"/>
    <w:rsid w:val="001F6B8F"/>
    <w:rsid w:val="001F73DA"/>
    <w:rsid w:val="001F7F62"/>
    <w:rsid w:val="002004F3"/>
    <w:rsid w:val="00200CE9"/>
    <w:rsid w:val="00200FEC"/>
    <w:rsid w:val="00211444"/>
    <w:rsid w:val="00211B02"/>
    <w:rsid w:val="00215965"/>
    <w:rsid w:val="0022065E"/>
    <w:rsid w:val="00220A00"/>
    <w:rsid w:val="00220CFA"/>
    <w:rsid w:val="00223F9B"/>
    <w:rsid w:val="00225414"/>
    <w:rsid w:val="00225D87"/>
    <w:rsid w:val="0023021A"/>
    <w:rsid w:val="002335CE"/>
    <w:rsid w:val="00234535"/>
    <w:rsid w:val="00235253"/>
    <w:rsid w:val="00235283"/>
    <w:rsid w:val="00236A33"/>
    <w:rsid w:val="0024139C"/>
    <w:rsid w:val="00244A7B"/>
    <w:rsid w:val="002452FD"/>
    <w:rsid w:val="00245668"/>
    <w:rsid w:val="002470B9"/>
    <w:rsid w:val="00247515"/>
    <w:rsid w:val="00247796"/>
    <w:rsid w:val="00251132"/>
    <w:rsid w:val="00251960"/>
    <w:rsid w:val="002523BF"/>
    <w:rsid w:val="00252758"/>
    <w:rsid w:val="002573CC"/>
    <w:rsid w:val="002600C0"/>
    <w:rsid w:val="002612AF"/>
    <w:rsid w:val="00262DA9"/>
    <w:rsid w:val="00263FEA"/>
    <w:rsid w:val="00264B29"/>
    <w:rsid w:val="00264FB4"/>
    <w:rsid w:val="00265578"/>
    <w:rsid w:val="002675B2"/>
    <w:rsid w:val="00267CAD"/>
    <w:rsid w:val="00270DD0"/>
    <w:rsid w:val="002717AD"/>
    <w:rsid w:val="0027209A"/>
    <w:rsid w:val="00272A59"/>
    <w:rsid w:val="00272C71"/>
    <w:rsid w:val="002750D9"/>
    <w:rsid w:val="00275829"/>
    <w:rsid w:val="00277B70"/>
    <w:rsid w:val="00277C76"/>
    <w:rsid w:val="00280566"/>
    <w:rsid w:val="00280DDB"/>
    <w:rsid w:val="00281669"/>
    <w:rsid w:val="00283D91"/>
    <w:rsid w:val="00287EF9"/>
    <w:rsid w:val="0029016A"/>
    <w:rsid w:val="00290218"/>
    <w:rsid w:val="00291485"/>
    <w:rsid w:val="0029311B"/>
    <w:rsid w:val="00293CE0"/>
    <w:rsid w:val="002A129D"/>
    <w:rsid w:val="002A2DD2"/>
    <w:rsid w:val="002B0BC2"/>
    <w:rsid w:val="002B0FE5"/>
    <w:rsid w:val="002B30C4"/>
    <w:rsid w:val="002B31E6"/>
    <w:rsid w:val="002B383C"/>
    <w:rsid w:val="002B62C1"/>
    <w:rsid w:val="002B716B"/>
    <w:rsid w:val="002B7318"/>
    <w:rsid w:val="002B7E12"/>
    <w:rsid w:val="002B7F24"/>
    <w:rsid w:val="002C37C8"/>
    <w:rsid w:val="002C3A46"/>
    <w:rsid w:val="002C4771"/>
    <w:rsid w:val="002D00DF"/>
    <w:rsid w:val="002D6D33"/>
    <w:rsid w:val="002E2C1A"/>
    <w:rsid w:val="002E3E20"/>
    <w:rsid w:val="002E627B"/>
    <w:rsid w:val="002E75CE"/>
    <w:rsid w:val="002F6149"/>
    <w:rsid w:val="002F6D9E"/>
    <w:rsid w:val="002F732B"/>
    <w:rsid w:val="002F7EF3"/>
    <w:rsid w:val="00301C6E"/>
    <w:rsid w:val="00302ED0"/>
    <w:rsid w:val="00303FE6"/>
    <w:rsid w:val="00304347"/>
    <w:rsid w:val="003053F6"/>
    <w:rsid w:val="003061D9"/>
    <w:rsid w:val="00313E82"/>
    <w:rsid w:val="00320170"/>
    <w:rsid w:val="00320712"/>
    <w:rsid w:val="003212B1"/>
    <w:rsid w:val="00321785"/>
    <w:rsid w:val="00325A63"/>
    <w:rsid w:val="003269B5"/>
    <w:rsid w:val="00326D16"/>
    <w:rsid w:val="003277E2"/>
    <w:rsid w:val="00327DF4"/>
    <w:rsid w:val="003304E1"/>
    <w:rsid w:val="003314D4"/>
    <w:rsid w:val="00332173"/>
    <w:rsid w:val="00336ABE"/>
    <w:rsid w:val="00337321"/>
    <w:rsid w:val="003407F8"/>
    <w:rsid w:val="00340AE7"/>
    <w:rsid w:val="00345B2B"/>
    <w:rsid w:val="003465A0"/>
    <w:rsid w:val="00346DCD"/>
    <w:rsid w:val="00346E40"/>
    <w:rsid w:val="003479D8"/>
    <w:rsid w:val="00350429"/>
    <w:rsid w:val="0035046E"/>
    <w:rsid w:val="00350924"/>
    <w:rsid w:val="0035509D"/>
    <w:rsid w:val="00355139"/>
    <w:rsid w:val="00355C0D"/>
    <w:rsid w:val="00356333"/>
    <w:rsid w:val="00357A5E"/>
    <w:rsid w:val="00362326"/>
    <w:rsid w:val="003624DD"/>
    <w:rsid w:val="0036442A"/>
    <w:rsid w:val="003719AB"/>
    <w:rsid w:val="00374C9F"/>
    <w:rsid w:val="003800F4"/>
    <w:rsid w:val="00380520"/>
    <w:rsid w:val="003807AA"/>
    <w:rsid w:val="00381A81"/>
    <w:rsid w:val="00385AD3"/>
    <w:rsid w:val="00391104"/>
    <w:rsid w:val="00391AA1"/>
    <w:rsid w:val="00391ADE"/>
    <w:rsid w:val="00392680"/>
    <w:rsid w:val="00394304"/>
    <w:rsid w:val="00395C98"/>
    <w:rsid w:val="003A06D6"/>
    <w:rsid w:val="003A096D"/>
    <w:rsid w:val="003A1741"/>
    <w:rsid w:val="003A25E0"/>
    <w:rsid w:val="003A3E6D"/>
    <w:rsid w:val="003A43F7"/>
    <w:rsid w:val="003A5B15"/>
    <w:rsid w:val="003B203B"/>
    <w:rsid w:val="003B38A2"/>
    <w:rsid w:val="003C26A6"/>
    <w:rsid w:val="003C3AC8"/>
    <w:rsid w:val="003C5D08"/>
    <w:rsid w:val="003C755E"/>
    <w:rsid w:val="003D190F"/>
    <w:rsid w:val="003D7EA7"/>
    <w:rsid w:val="003E332B"/>
    <w:rsid w:val="003E3ED9"/>
    <w:rsid w:val="003E5D1A"/>
    <w:rsid w:val="003E77B2"/>
    <w:rsid w:val="003E7A74"/>
    <w:rsid w:val="003E7EFD"/>
    <w:rsid w:val="003F05F3"/>
    <w:rsid w:val="003F101D"/>
    <w:rsid w:val="003F1BA4"/>
    <w:rsid w:val="003F3724"/>
    <w:rsid w:val="003F5A19"/>
    <w:rsid w:val="003F6550"/>
    <w:rsid w:val="003F7BF4"/>
    <w:rsid w:val="004004F4"/>
    <w:rsid w:val="00402383"/>
    <w:rsid w:val="0040270F"/>
    <w:rsid w:val="004043B1"/>
    <w:rsid w:val="0040613F"/>
    <w:rsid w:val="00413205"/>
    <w:rsid w:val="004137B2"/>
    <w:rsid w:val="00413F87"/>
    <w:rsid w:val="00417353"/>
    <w:rsid w:val="00417944"/>
    <w:rsid w:val="00422BBE"/>
    <w:rsid w:val="0042346A"/>
    <w:rsid w:val="00423F28"/>
    <w:rsid w:val="00431AB6"/>
    <w:rsid w:val="004331F0"/>
    <w:rsid w:val="0043439F"/>
    <w:rsid w:val="00434A70"/>
    <w:rsid w:val="0044200C"/>
    <w:rsid w:val="00442CC9"/>
    <w:rsid w:val="00442EF0"/>
    <w:rsid w:val="004448F4"/>
    <w:rsid w:val="004463D2"/>
    <w:rsid w:val="00446D62"/>
    <w:rsid w:val="00447A83"/>
    <w:rsid w:val="004528A1"/>
    <w:rsid w:val="00452B91"/>
    <w:rsid w:val="00452D76"/>
    <w:rsid w:val="004552F6"/>
    <w:rsid w:val="004567E9"/>
    <w:rsid w:val="004578F9"/>
    <w:rsid w:val="00460999"/>
    <w:rsid w:val="00461DFB"/>
    <w:rsid w:val="0046298C"/>
    <w:rsid w:val="0046337E"/>
    <w:rsid w:val="00463AA8"/>
    <w:rsid w:val="00463BAE"/>
    <w:rsid w:val="004655BD"/>
    <w:rsid w:val="004659DD"/>
    <w:rsid w:val="0046704C"/>
    <w:rsid w:val="00467E20"/>
    <w:rsid w:val="004706F9"/>
    <w:rsid w:val="004716E9"/>
    <w:rsid w:val="00475760"/>
    <w:rsid w:val="004804C1"/>
    <w:rsid w:val="00480BF9"/>
    <w:rsid w:val="00481E60"/>
    <w:rsid w:val="00483476"/>
    <w:rsid w:val="004841A8"/>
    <w:rsid w:val="00484630"/>
    <w:rsid w:val="0049024F"/>
    <w:rsid w:val="004A3D57"/>
    <w:rsid w:val="004A454D"/>
    <w:rsid w:val="004B29CB"/>
    <w:rsid w:val="004B5F62"/>
    <w:rsid w:val="004B6657"/>
    <w:rsid w:val="004C0158"/>
    <w:rsid w:val="004C0543"/>
    <w:rsid w:val="004C08A4"/>
    <w:rsid w:val="004C2B50"/>
    <w:rsid w:val="004C65AA"/>
    <w:rsid w:val="004D08AC"/>
    <w:rsid w:val="004D29FF"/>
    <w:rsid w:val="004D2EC7"/>
    <w:rsid w:val="004D35D5"/>
    <w:rsid w:val="004D4837"/>
    <w:rsid w:val="004D5A32"/>
    <w:rsid w:val="004D7B42"/>
    <w:rsid w:val="004E0374"/>
    <w:rsid w:val="004E29A7"/>
    <w:rsid w:val="004E4861"/>
    <w:rsid w:val="004E7866"/>
    <w:rsid w:val="004F0A44"/>
    <w:rsid w:val="004F16DF"/>
    <w:rsid w:val="004F3676"/>
    <w:rsid w:val="004F7D3C"/>
    <w:rsid w:val="00501536"/>
    <w:rsid w:val="00502A07"/>
    <w:rsid w:val="00505FE9"/>
    <w:rsid w:val="00507849"/>
    <w:rsid w:val="005109F0"/>
    <w:rsid w:val="00510A8C"/>
    <w:rsid w:val="005126AF"/>
    <w:rsid w:val="00513604"/>
    <w:rsid w:val="0051403E"/>
    <w:rsid w:val="005143FD"/>
    <w:rsid w:val="00515F83"/>
    <w:rsid w:val="005169A9"/>
    <w:rsid w:val="0052160C"/>
    <w:rsid w:val="005235EE"/>
    <w:rsid w:val="00523779"/>
    <w:rsid w:val="00523A5D"/>
    <w:rsid w:val="005260A3"/>
    <w:rsid w:val="005265E8"/>
    <w:rsid w:val="005302D1"/>
    <w:rsid w:val="005310EF"/>
    <w:rsid w:val="00531965"/>
    <w:rsid w:val="00533F64"/>
    <w:rsid w:val="00537F66"/>
    <w:rsid w:val="005419A2"/>
    <w:rsid w:val="00543B9E"/>
    <w:rsid w:val="005456C1"/>
    <w:rsid w:val="0054641A"/>
    <w:rsid w:val="00556883"/>
    <w:rsid w:val="00560088"/>
    <w:rsid w:val="0056056E"/>
    <w:rsid w:val="00563404"/>
    <w:rsid w:val="00565F5A"/>
    <w:rsid w:val="0057068F"/>
    <w:rsid w:val="005716CF"/>
    <w:rsid w:val="005808C5"/>
    <w:rsid w:val="005834E4"/>
    <w:rsid w:val="005854D5"/>
    <w:rsid w:val="00585E49"/>
    <w:rsid w:val="00587838"/>
    <w:rsid w:val="00590D50"/>
    <w:rsid w:val="00590EE3"/>
    <w:rsid w:val="00594BB3"/>
    <w:rsid w:val="00595CB6"/>
    <w:rsid w:val="005A2926"/>
    <w:rsid w:val="005A5AD2"/>
    <w:rsid w:val="005A63BF"/>
    <w:rsid w:val="005A7EE3"/>
    <w:rsid w:val="005B1189"/>
    <w:rsid w:val="005B1B75"/>
    <w:rsid w:val="005B3284"/>
    <w:rsid w:val="005B41E6"/>
    <w:rsid w:val="005B4E3D"/>
    <w:rsid w:val="005B60B2"/>
    <w:rsid w:val="005B6775"/>
    <w:rsid w:val="005B6ACE"/>
    <w:rsid w:val="005C0CFA"/>
    <w:rsid w:val="005C1CA0"/>
    <w:rsid w:val="005C3CDE"/>
    <w:rsid w:val="005C6468"/>
    <w:rsid w:val="005C6917"/>
    <w:rsid w:val="005C697A"/>
    <w:rsid w:val="005C74FE"/>
    <w:rsid w:val="005D0454"/>
    <w:rsid w:val="005D0BD0"/>
    <w:rsid w:val="005D4066"/>
    <w:rsid w:val="005D42DC"/>
    <w:rsid w:val="005D4BAE"/>
    <w:rsid w:val="005D5ACC"/>
    <w:rsid w:val="005D69C6"/>
    <w:rsid w:val="005D6BA5"/>
    <w:rsid w:val="005D7F5F"/>
    <w:rsid w:val="005E0F70"/>
    <w:rsid w:val="005E6FB2"/>
    <w:rsid w:val="005F0156"/>
    <w:rsid w:val="005F027C"/>
    <w:rsid w:val="005F15E3"/>
    <w:rsid w:val="005F33D9"/>
    <w:rsid w:val="005F449B"/>
    <w:rsid w:val="005F515D"/>
    <w:rsid w:val="005F558F"/>
    <w:rsid w:val="005F66FC"/>
    <w:rsid w:val="005F796A"/>
    <w:rsid w:val="00601A54"/>
    <w:rsid w:val="006035B0"/>
    <w:rsid w:val="006042FE"/>
    <w:rsid w:val="006066A4"/>
    <w:rsid w:val="00607787"/>
    <w:rsid w:val="0060791A"/>
    <w:rsid w:val="00610C3F"/>
    <w:rsid w:val="006110A2"/>
    <w:rsid w:val="00613DB5"/>
    <w:rsid w:val="00613EC8"/>
    <w:rsid w:val="00616ECE"/>
    <w:rsid w:val="006179DC"/>
    <w:rsid w:val="006221D7"/>
    <w:rsid w:val="00623503"/>
    <w:rsid w:val="00624F7F"/>
    <w:rsid w:val="0062703D"/>
    <w:rsid w:val="00630046"/>
    <w:rsid w:val="00630740"/>
    <w:rsid w:val="006331C0"/>
    <w:rsid w:val="00634DF3"/>
    <w:rsid w:val="006365B8"/>
    <w:rsid w:val="00637225"/>
    <w:rsid w:val="00637839"/>
    <w:rsid w:val="00637EAA"/>
    <w:rsid w:val="00640CA6"/>
    <w:rsid w:val="00640E0E"/>
    <w:rsid w:val="006412A2"/>
    <w:rsid w:val="00643C6C"/>
    <w:rsid w:val="00646DAE"/>
    <w:rsid w:val="00647BFA"/>
    <w:rsid w:val="00651AEF"/>
    <w:rsid w:val="00651E64"/>
    <w:rsid w:val="00654C8F"/>
    <w:rsid w:val="00656AB3"/>
    <w:rsid w:val="00657DE6"/>
    <w:rsid w:val="00660366"/>
    <w:rsid w:val="00660D85"/>
    <w:rsid w:val="00662F79"/>
    <w:rsid w:val="00664507"/>
    <w:rsid w:val="0066677B"/>
    <w:rsid w:val="00667D05"/>
    <w:rsid w:val="006702F3"/>
    <w:rsid w:val="00670EFC"/>
    <w:rsid w:val="00672AFA"/>
    <w:rsid w:val="006743E5"/>
    <w:rsid w:val="006749D7"/>
    <w:rsid w:val="00676697"/>
    <w:rsid w:val="00680514"/>
    <w:rsid w:val="006809C7"/>
    <w:rsid w:val="0068108F"/>
    <w:rsid w:val="00683880"/>
    <w:rsid w:val="00691335"/>
    <w:rsid w:val="00692228"/>
    <w:rsid w:val="00693ED9"/>
    <w:rsid w:val="0069785D"/>
    <w:rsid w:val="006A1859"/>
    <w:rsid w:val="006A4320"/>
    <w:rsid w:val="006A474B"/>
    <w:rsid w:val="006A54A3"/>
    <w:rsid w:val="006A6AA1"/>
    <w:rsid w:val="006A7C7C"/>
    <w:rsid w:val="006A7CC8"/>
    <w:rsid w:val="006B0B91"/>
    <w:rsid w:val="006B2849"/>
    <w:rsid w:val="006B2DF4"/>
    <w:rsid w:val="006B310C"/>
    <w:rsid w:val="006B32A1"/>
    <w:rsid w:val="006B3940"/>
    <w:rsid w:val="006B3AB6"/>
    <w:rsid w:val="006B644A"/>
    <w:rsid w:val="006D0302"/>
    <w:rsid w:val="006D1092"/>
    <w:rsid w:val="006D45B2"/>
    <w:rsid w:val="006D6C1C"/>
    <w:rsid w:val="006D7271"/>
    <w:rsid w:val="006D7CE4"/>
    <w:rsid w:val="006E0E30"/>
    <w:rsid w:val="006E11AE"/>
    <w:rsid w:val="006E297C"/>
    <w:rsid w:val="006E2BA1"/>
    <w:rsid w:val="006E5E89"/>
    <w:rsid w:val="006E71B3"/>
    <w:rsid w:val="006E7E9D"/>
    <w:rsid w:val="006F08E1"/>
    <w:rsid w:val="006F220B"/>
    <w:rsid w:val="006F4F85"/>
    <w:rsid w:val="006F775B"/>
    <w:rsid w:val="00700A7F"/>
    <w:rsid w:val="00700B93"/>
    <w:rsid w:val="0070203B"/>
    <w:rsid w:val="007022BE"/>
    <w:rsid w:val="00702F3D"/>
    <w:rsid w:val="00703696"/>
    <w:rsid w:val="00705A06"/>
    <w:rsid w:val="00706205"/>
    <w:rsid w:val="00706D26"/>
    <w:rsid w:val="00706D38"/>
    <w:rsid w:val="007072E1"/>
    <w:rsid w:val="00707F8D"/>
    <w:rsid w:val="0071027A"/>
    <w:rsid w:val="0071224C"/>
    <w:rsid w:val="0071230E"/>
    <w:rsid w:val="0071580D"/>
    <w:rsid w:val="0071613F"/>
    <w:rsid w:val="00716148"/>
    <w:rsid w:val="00720CFC"/>
    <w:rsid w:val="00721901"/>
    <w:rsid w:val="007219D5"/>
    <w:rsid w:val="00722FB0"/>
    <w:rsid w:val="00722FCA"/>
    <w:rsid w:val="0072306F"/>
    <w:rsid w:val="00723E48"/>
    <w:rsid w:val="0073020E"/>
    <w:rsid w:val="00731917"/>
    <w:rsid w:val="00731C61"/>
    <w:rsid w:val="00732EA0"/>
    <w:rsid w:val="00732F0A"/>
    <w:rsid w:val="00734E5E"/>
    <w:rsid w:val="007351F7"/>
    <w:rsid w:val="007369EC"/>
    <w:rsid w:val="00741EDA"/>
    <w:rsid w:val="0074289E"/>
    <w:rsid w:val="00745239"/>
    <w:rsid w:val="00752636"/>
    <w:rsid w:val="0075272E"/>
    <w:rsid w:val="00752890"/>
    <w:rsid w:val="00753333"/>
    <w:rsid w:val="007544A4"/>
    <w:rsid w:val="0075503B"/>
    <w:rsid w:val="0076081F"/>
    <w:rsid w:val="007628D1"/>
    <w:rsid w:val="00762EA5"/>
    <w:rsid w:val="00763767"/>
    <w:rsid w:val="00763B5E"/>
    <w:rsid w:val="007658A5"/>
    <w:rsid w:val="00765D7D"/>
    <w:rsid w:val="00766F30"/>
    <w:rsid w:val="00767210"/>
    <w:rsid w:val="0077000F"/>
    <w:rsid w:val="00773BD1"/>
    <w:rsid w:val="00775502"/>
    <w:rsid w:val="00780851"/>
    <w:rsid w:val="00782E08"/>
    <w:rsid w:val="0078324B"/>
    <w:rsid w:val="00786077"/>
    <w:rsid w:val="00790A62"/>
    <w:rsid w:val="007911A4"/>
    <w:rsid w:val="00793082"/>
    <w:rsid w:val="00796C50"/>
    <w:rsid w:val="007A023A"/>
    <w:rsid w:val="007A0413"/>
    <w:rsid w:val="007A092F"/>
    <w:rsid w:val="007A1B4D"/>
    <w:rsid w:val="007A1FA0"/>
    <w:rsid w:val="007A273D"/>
    <w:rsid w:val="007A3F48"/>
    <w:rsid w:val="007A67A9"/>
    <w:rsid w:val="007B1357"/>
    <w:rsid w:val="007B4EFF"/>
    <w:rsid w:val="007C1094"/>
    <w:rsid w:val="007C5DBB"/>
    <w:rsid w:val="007C6067"/>
    <w:rsid w:val="007C7704"/>
    <w:rsid w:val="007D0C67"/>
    <w:rsid w:val="007D3409"/>
    <w:rsid w:val="007D5E1E"/>
    <w:rsid w:val="007E03C1"/>
    <w:rsid w:val="007E04FD"/>
    <w:rsid w:val="007E125F"/>
    <w:rsid w:val="007E6B0C"/>
    <w:rsid w:val="007E724E"/>
    <w:rsid w:val="007F2093"/>
    <w:rsid w:val="007F2DE2"/>
    <w:rsid w:val="007F3588"/>
    <w:rsid w:val="007F65AE"/>
    <w:rsid w:val="00800DEF"/>
    <w:rsid w:val="0080319C"/>
    <w:rsid w:val="00807E47"/>
    <w:rsid w:val="0081010A"/>
    <w:rsid w:val="00811F32"/>
    <w:rsid w:val="00812AEA"/>
    <w:rsid w:val="00813AD4"/>
    <w:rsid w:val="008148D5"/>
    <w:rsid w:val="0081692C"/>
    <w:rsid w:val="00816F08"/>
    <w:rsid w:val="008201EC"/>
    <w:rsid w:val="00822E26"/>
    <w:rsid w:val="008231AD"/>
    <w:rsid w:val="00824A3E"/>
    <w:rsid w:val="0082527E"/>
    <w:rsid w:val="00827867"/>
    <w:rsid w:val="008307B5"/>
    <w:rsid w:val="00833E7F"/>
    <w:rsid w:val="00834D4D"/>
    <w:rsid w:val="008351CA"/>
    <w:rsid w:val="008412EB"/>
    <w:rsid w:val="00841563"/>
    <w:rsid w:val="00841805"/>
    <w:rsid w:val="00842B4A"/>
    <w:rsid w:val="00845883"/>
    <w:rsid w:val="00846C4A"/>
    <w:rsid w:val="00847320"/>
    <w:rsid w:val="00851DD2"/>
    <w:rsid w:val="00852BDC"/>
    <w:rsid w:val="00853950"/>
    <w:rsid w:val="00855142"/>
    <w:rsid w:val="008602DC"/>
    <w:rsid w:val="00860CCC"/>
    <w:rsid w:val="00861320"/>
    <w:rsid w:val="00861498"/>
    <w:rsid w:val="008623BF"/>
    <w:rsid w:val="00862A4C"/>
    <w:rsid w:val="0086430A"/>
    <w:rsid w:val="0086431E"/>
    <w:rsid w:val="008676AD"/>
    <w:rsid w:val="00867B8D"/>
    <w:rsid w:val="00867CCC"/>
    <w:rsid w:val="00867E91"/>
    <w:rsid w:val="008708EA"/>
    <w:rsid w:val="00870E0C"/>
    <w:rsid w:val="00871C20"/>
    <w:rsid w:val="00872371"/>
    <w:rsid w:val="008741BF"/>
    <w:rsid w:val="00875C56"/>
    <w:rsid w:val="00881134"/>
    <w:rsid w:val="00881DEE"/>
    <w:rsid w:val="00882360"/>
    <w:rsid w:val="008823A0"/>
    <w:rsid w:val="0088568E"/>
    <w:rsid w:val="008856F2"/>
    <w:rsid w:val="00892AE0"/>
    <w:rsid w:val="00893189"/>
    <w:rsid w:val="008934E4"/>
    <w:rsid w:val="00893A27"/>
    <w:rsid w:val="0089409B"/>
    <w:rsid w:val="00894465"/>
    <w:rsid w:val="00896231"/>
    <w:rsid w:val="008A15A6"/>
    <w:rsid w:val="008A22A1"/>
    <w:rsid w:val="008A3FF7"/>
    <w:rsid w:val="008A64D9"/>
    <w:rsid w:val="008A68AF"/>
    <w:rsid w:val="008A6CD3"/>
    <w:rsid w:val="008A7DE1"/>
    <w:rsid w:val="008B0FA6"/>
    <w:rsid w:val="008B2BF8"/>
    <w:rsid w:val="008B3C0F"/>
    <w:rsid w:val="008B4688"/>
    <w:rsid w:val="008B50C4"/>
    <w:rsid w:val="008B5F75"/>
    <w:rsid w:val="008B602A"/>
    <w:rsid w:val="008B6410"/>
    <w:rsid w:val="008B7134"/>
    <w:rsid w:val="008C0547"/>
    <w:rsid w:val="008C05BC"/>
    <w:rsid w:val="008C075D"/>
    <w:rsid w:val="008C0CC3"/>
    <w:rsid w:val="008C2D39"/>
    <w:rsid w:val="008C4A36"/>
    <w:rsid w:val="008C5610"/>
    <w:rsid w:val="008C6294"/>
    <w:rsid w:val="008D01D0"/>
    <w:rsid w:val="008D1E31"/>
    <w:rsid w:val="008D2046"/>
    <w:rsid w:val="008D2302"/>
    <w:rsid w:val="008D3BD9"/>
    <w:rsid w:val="008D401C"/>
    <w:rsid w:val="008D4F54"/>
    <w:rsid w:val="008D6C70"/>
    <w:rsid w:val="008D72F6"/>
    <w:rsid w:val="008E02DB"/>
    <w:rsid w:val="008E3966"/>
    <w:rsid w:val="008E3D0A"/>
    <w:rsid w:val="008E682E"/>
    <w:rsid w:val="008E6D7A"/>
    <w:rsid w:val="008E7099"/>
    <w:rsid w:val="008E7B64"/>
    <w:rsid w:val="008F0DD1"/>
    <w:rsid w:val="008F25F9"/>
    <w:rsid w:val="008F372B"/>
    <w:rsid w:val="008F39F9"/>
    <w:rsid w:val="008F40B7"/>
    <w:rsid w:val="00900076"/>
    <w:rsid w:val="00901A92"/>
    <w:rsid w:val="00904D17"/>
    <w:rsid w:val="00904EB1"/>
    <w:rsid w:val="00905E94"/>
    <w:rsid w:val="0090701C"/>
    <w:rsid w:val="00910156"/>
    <w:rsid w:val="009103EB"/>
    <w:rsid w:val="00910A8E"/>
    <w:rsid w:val="00910FA8"/>
    <w:rsid w:val="00911E6D"/>
    <w:rsid w:val="00913A7C"/>
    <w:rsid w:val="00914AC6"/>
    <w:rsid w:val="00916052"/>
    <w:rsid w:val="009173AF"/>
    <w:rsid w:val="00917FEE"/>
    <w:rsid w:val="00922054"/>
    <w:rsid w:val="00923181"/>
    <w:rsid w:val="00923E90"/>
    <w:rsid w:val="00925C52"/>
    <w:rsid w:val="00926111"/>
    <w:rsid w:val="00926C10"/>
    <w:rsid w:val="0092756B"/>
    <w:rsid w:val="00935424"/>
    <w:rsid w:val="00936100"/>
    <w:rsid w:val="00940739"/>
    <w:rsid w:val="0094157B"/>
    <w:rsid w:val="0094218A"/>
    <w:rsid w:val="009423C8"/>
    <w:rsid w:val="009437DF"/>
    <w:rsid w:val="0094468E"/>
    <w:rsid w:val="00951886"/>
    <w:rsid w:val="009529BB"/>
    <w:rsid w:val="00953E5E"/>
    <w:rsid w:val="00955B70"/>
    <w:rsid w:val="00956734"/>
    <w:rsid w:val="00956E8E"/>
    <w:rsid w:val="00957022"/>
    <w:rsid w:val="009578EA"/>
    <w:rsid w:val="00957D4E"/>
    <w:rsid w:val="00960A25"/>
    <w:rsid w:val="009615F1"/>
    <w:rsid w:val="00963049"/>
    <w:rsid w:val="00963CF0"/>
    <w:rsid w:val="00966CB9"/>
    <w:rsid w:val="00967940"/>
    <w:rsid w:val="00970484"/>
    <w:rsid w:val="0097412B"/>
    <w:rsid w:val="00974D73"/>
    <w:rsid w:val="009810E7"/>
    <w:rsid w:val="00981884"/>
    <w:rsid w:val="00982C74"/>
    <w:rsid w:val="0098578E"/>
    <w:rsid w:val="00986921"/>
    <w:rsid w:val="00987FFE"/>
    <w:rsid w:val="009925E2"/>
    <w:rsid w:val="00992CE1"/>
    <w:rsid w:val="00993D5D"/>
    <w:rsid w:val="009941D0"/>
    <w:rsid w:val="00996567"/>
    <w:rsid w:val="009A06FA"/>
    <w:rsid w:val="009A0750"/>
    <w:rsid w:val="009A46A8"/>
    <w:rsid w:val="009A6329"/>
    <w:rsid w:val="009B1BC0"/>
    <w:rsid w:val="009B2D74"/>
    <w:rsid w:val="009B32BE"/>
    <w:rsid w:val="009B3D02"/>
    <w:rsid w:val="009B5B0C"/>
    <w:rsid w:val="009C1579"/>
    <w:rsid w:val="009C2251"/>
    <w:rsid w:val="009C2FA3"/>
    <w:rsid w:val="009C68E3"/>
    <w:rsid w:val="009C6E0F"/>
    <w:rsid w:val="009C7DFB"/>
    <w:rsid w:val="009D0093"/>
    <w:rsid w:val="009D294F"/>
    <w:rsid w:val="009D33DD"/>
    <w:rsid w:val="009D5224"/>
    <w:rsid w:val="009E2822"/>
    <w:rsid w:val="009E36F7"/>
    <w:rsid w:val="009E3A6D"/>
    <w:rsid w:val="009E449C"/>
    <w:rsid w:val="009E5F97"/>
    <w:rsid w:val="009E7233"/>
    <w:rsid w:val="009F02E3"/>
    <w:rsid w:val="009F05EC"/>
    <w:rsid w:val="009F12D9"/>
    <w:rsid w:val="009F30AB"/>
    <w:rsid w:val="009F3489"/>
    <w:rsid w:val="009F52D3"/>
    <w:rsid w:val="009F5FD2"/>
    <w:rsid w:val="009F6552"/>
    <w:rsid w:val="009F712F"/>
    <w:rsid w:val="00A00C83"/>
    <w:rsid w:val="00A00FDB"/>
    <w:rsid w:val="00A058AC"/>
    <w:rsid w:val="00A103DC"/>
    <w:rsid w:val="00A1191D"/>
    <w:rsid w:val="00A11D4F"/>
    <w:rsid w:val="00A127AF"/>
    <w:rsid w:val="00A16738"/>
    <w:rsid w:val="00A2115B"/>
    <w:rsid w:val="00A27A47"/>
    <w:rsid w:val="00A27E1B"/>
    <w:rsid w:val="00A307F9"/>
    <w:rsid w:val="00A33E30"/>
    <w:rsid w:val="00A34919"/>
    <w:rsid w:val="00A34BBF"/>
    <w:rsid w:val="00A35AD8"/>
    <w:rsid w:val="00A367A9"/>
    <w:rsid w:val="00A36A21"/>
    <w:rsid w:val="00A37A4D"/>
    <w:rsid w:val="00A37AB5"/>
    <w:rsid w:val="00A42853"/>
    <w:rsid w:val="00A429DC"/>
    <w:rsid w:val="00A44596"/>
    <w:rsid w:val="00A46795"/>
    <w:rsid w:val="00A467E7"/>
    <w:rsid w:val="00A514CB"/>
    <w:rsid w:val="00A51A40"/>
    <w:rsid w:val="00A5478C"/>
    <w:rsid w:val="00A5598C"/>
    <w:rsid w:val="00A6314E"/>
    <w:rsid w:val="00A63FA7"/>
    <w:rsid w:val="00A65F8D"/>
    <w:rsid w:val="00A67602"/>
    <w:rsid w:val="00A714FF"/>
    <w:rsid w:val="00A74529"/>
    <w:rsid w:val="00A80D1C"/>
    <w:rsid w:val="00A81CD9"/>
    <w:rsid w:val="00A82859"/>
    <w:rsid w:val="00A83DC3"/>
    <w:rsid w:val="00A8504A"/>
    <w:rsid w:val="00A866C7"/>
    <w:rsid w:val="00A87189"/>
    <w:rsid w:val="00A9042A"/>
    <w:rsid w:val="00A95260"/>
    <w:rsid w:val="00A9630B"/>
    <w:rsid w:val="00A9639C"/>
    <w:rsid w:val="00A96D8B"/>
    <w:rsid w:val="00A97105"/>
    <w:rsid w:val="00A972EF"/>
    <w:rsid w:val="00AA0547"/>
    <w:rsid w:val="00AA1E1D"/>
    <w:rsid w:val="00AA4447"/>
    <w:rsid w:val="00AA4869"/>
    <w:rsid w:val="00AA50ED"/>
    <w:rsid w:val="00AA658B"/>
    <w:rsid w:val="00AA704E"/>
    <w:rsid w:val="00AB3202"/>
    <w:rsid w:val="00AB46F0"/>
    <w:rsid w:val="00AB5995"/>
    <w:rsid w:val="00AB631B"/>
    <w:rsid w:val="00AB646F"/>
    <w:rsid w:val="00AC04A7"/>
    <w:rsid w:val="00AC1E35"/>
    <w:rsid w:val="00AC2FE3"/>
    <w:rsid w:val="00AC34D9"/>
    <w:rsid w:val="00AC6325"/>
    <w:rsid w:val="00AC6F99"/>
    <w:rsid w:val="00AC7242"/>
    <w:rsid w:val="00AC7934"/>
    <w:rsid w:val="00AD03C0"/>
    <w:rsid w:val="00AD27AB"/>
    <w:rsid w:val="00AD587B"/>
    <w:rsid w:val="00AD66A2"/>
    <w:rsid w:val="00AE2C0D"/>
    <w:rsid w:val="00AE48E0"/>
    <w:rsid w:val="00AE66D5"/>
    <w:rsid w:val="00AE7C61"/>
    <w:rsid w:val="00AF18FA"/>
    <w:rsid w:val="00AF276C"/>
    <w:rsid w:val="00AF3B1A"/>
    <w:rsid w:val="00B05BE3"/>
    <w:rsid w:val="00B05D34"/>
    <w:rsid w:val="00B0613C"/>
    <w:rsid w:val="00B12C28"/>
    <w:rsid w:val="00B1416D"/>
    <w:rsid w:val="00B157A0"/>
    <w:rsid w:val="00B1778A"/>
    <w:rsid w:val="00B17F27"/>
    <w:rsid w:val="00B2050A"/>
    <w:rsid w:val="00B21A43"/>
    <w:rsid w:val="00B2249E"/>
    <w:rsid w:val="00B25995"/>
    <w:rsid w:val="00B272EA"/>
    <w:rsid w:val="00B30A51"/>
    <w:rsid w:val="00B319D5"/>
    <w:rsid w:val="00B3257F"/>
    <w:rsid w:val="00B343E7"/>
    <w:rsid w:val="00B34743"/>
    <w:rsid w:val="00B37444"/>
    <w:rsid w:val="00B40364"/>
    <w:rsid w:val="00B46CC5"/>
    <w:rsid w:val="00B47DDD"/>
    <w:rsid w:val="00B501A4"/>
    <w:rsid w:val="00B50FB4"/>
    <w:rsid w:val="00B53728"/>
    <w:rsid w:val="00B53CBD"/>
    <w:rsid w:val="00B55049"/>
    <w:rsid w:val="00B575D6"/>
    <w:rsid w:val="00B630C0"/>
    <w:rsid w:val="00B66C91"/>
    <w:rsid w:val="00B66E77"/>
    <w:rsid w:val="00B7054E"/>
    <w:rsid w:val="00B7140D"/>
    <w:rsid w:val="00B71628"/>
    <w:rsid w:val="00B71A30"/>
    <w:rsid w:val="00B738DA"/>
    <w:rsid w:val="00B746E4"/>
    <w:rsid w:val="00B74908"/>
    <w:rsid w:val="00B759D8"/>
    <w:rsid w:val="00B75C81"/>
    <w:rsid w:val="00B76289"/>
    <w:rsid w:val="00B76AAA"/>
    <w:rsid w:val="00B810EC"/>
    <w:rsid w:val="00B828A1"/>
    <w:rsid w:val="00B878D4"/>
    <w:rsid w:val="00B921EA"/>
    <w:rsid w:val="00B927A6"/>
    <w:rsid w:val="00B953B3"/>
    <w:rsid w:val="00B95859"/>
    <w:rsid w:val="00B95BFE"/>
    <w:rsid w:val="00B96FFF"/>
    <w:rsid w:val="00B97080"/>
    <w:rsid w:val="00BA1083"/>
    <w:rsid w:val="00BA3E48"/>
    <w:rsid w:val="00BA5E22"/>
    <w:rsid w:val="00BA7321"/>
    <w:rsid w:val="00BA7EEF"/>
    <w:rsid w:val="00BB12FE"/>
    <w:rsid w:val="00BB1459"/>
    <w:rsid w:val="00BB1929"/>
    <w:rsid w:val="00BB31E4"/>
    <w:rsid w:val="00BB55D0"/>
    <w:rsid w:val="00BB6B87"/>
    <w:rsid w:val="00BB7999"/>
    <w:rsid w:val="00BC0AC5"/>
    <w:rsid w:val="00BC2B57"/>
    <w:rsid w:val="00BD0A4A"/>
    <w:rsid w:val="00BD152F"/>
    <w:rsid w:val="00BD4A2D"/>
    <w:rsid w:val="00BD60E1"/>
    <w:rsid w:val="00BE247B"/>
    <w:rsid w:val="00BE282F"/>
    <w:rsid w:val="00BE3124"/>
    <w:rsid w:val="00BE50C0"/>
    <w:rsid w:val="00BE6C79"/>
    <w:rsid w:val="00BE7E05"/>
    <w:rsid w:val="00BF0445"/>
    <w:rsid w:val="00BF20CC"/>
    <w:rsid w:val="00BF27EA"/>
    <w:rsid w:val="00BF39BF"/>
    <w:rsid w:val="00BF519B"/>
    <w:rsid w:val="00BF669B"/>
    <w:rsid w:val="00C05CC4"/>
    <w:rsid w:val="00C0701D"/>
    <w:rsid w:val="00C12779"/>
    <w:rsid w:val="00C12862"/>
    <w:rsid w:val="00C14A14"/>
    <w:rsid w:val="00C1547C"/>
    <w:rsid w:val="00C176A8"/>
    <w:rsid w:val="00C2138E"/>
    <w:rsid w:val="00C24FDC"/>
    <w:rsid w:val="00C2750A"/>
    <w:rsid w:val="00C33FF3"/>
    <w:rsid w:val="00C36011"/>
    <w:rsid w:val="00C366F0"/>
    <w:rsid w:val="00C36EA0"/>
    <w:rsid w:val="00C36F7D"/>
    <w:rsid w:val="00C42D89"/>
    <w:rsid w:val="00C43D6A"/>
    <w:rsid w:val="00C45E6F"/>
    <w:rsid w:val="00C464A6"/>
    <w:rsid w:val="00C46755"/>
    <w:rsid w:val="00C46955"/>
    <w:rsid w:val="00C4739F"/>
    <w:rsid w:val="00C511B3"/>
    <w:rsid w:val="00C51A84"/>
    <w:rsid w:val="00C520A7"/>
    <w:rsid w:val="00C555E3"/>
    <w:rsid w:val="00C556B5"/>
    <w:rsid w:val="00C56300"/>
    <w:rsid w:val="00C62C74"/>
    <w:rsid w:val="00C62EC5"/>
    <w:rsid w:val="00C63D34"/>
    <w:rsid w:val="00C67D26"/>
    <w:rsid w:val="00C70151"/>
    <w:rsid w:val="00C701B9"/>
    <w:rsid w:val="00C72D8F"/>
    <w:rsid w:val="00C805DD"/>
    <w:rsid w:val="00C850C0"/>
    <w:rsid w:val="00C85697"/>
    <w:rsid w:val="00C85A55"/>
    <w:rsid w:val="00C87DE9"/>
    <w:rsid w:val="00C91FF0"/>
    <w:rsid w:val="00C933D3"/>
    <w:rsid w:val="00C96E56"/>
    <w:rsid w:val="00C977EF"/>
    <w:rsid w:val="00C97F3D"/>
    <w:rsid w:val="00CA006A"/>
    <w:rsid w:val="00CA02F3"/>
    <w:rsid w:val="00CA2100"/>
    <w:rsid w:val="00CA5137"/>
    <w:rsid w:val="00CA68A4"/>
    <w:rsid w:val="00CA78C1"/>
    <w:rsid w:val="00CB14E1"/>
    <w:rsid w:val="00CB7B5D"/>
    <w:rsid w:val="00CC13E6"/>
    <w:rsid w:val="00CC3B97"/>
    <w:rsid w:val="00CC55B1"/>
    <w:rsid w:val="00CD141F"/>
    <w:rsid w:val="00CD2544"/>
    <w:rsid w:val="00CD2F5B"/>
    <w:rsid w:val="00CD3E74"/>
    <w:rsid w:val="00CD5230"/>
    <w:rsid w:val="00CD6D18"/>
    <w:rsid w:val="00CE07FC"/>
    <w:rsid w:val="00CE2EB2"/>
    <w:rsid w:val="00CE3496"/>
    <w:rsid w:val="00CE4380"/>
    <w:rsid w:val="00CE64C2"/>
    <w:rsid w:val="00CE782E"/>
    <w:rsid w:val="00CF05F5"/>
    <w:rsid w:val="00D011CC"/>
    <w:rsid w:val="00D04740"/>
    <w:rsid w:val="00D07024"/>
    <w:rsid w:val="00D1160E"/>
    <w:rsid w:val="00D1487D"/>
    <w:rsid w:val="00D1580D"/>
    <w:rsid w:val="00D20D20"/>
    <w:rsid w:val="00D25A63"/>
    <w:rsid w:val="00D27AC5"/>
    <w:rsid w:val="00D31427"/>
    <w:rsid w:val="00D336AB"/>
    <w:rsid w:val="00D33A62"/>
    <w:rsid w:val="00D343B3"/>
    <w:rsid w:val="00D351BF"/>
    <w:rsid w:val="00D41445"/>
    <w:rsid w:val="00D42AA9"/>
    <w:rsid w:val="00D43084"/>
    <w:rsid w:val="00D43CA6"/>
    <w:rsid w:val="00D44B53"/>
    <w:rsid w:val="00D44D86"/>
    <w:rsid w:val="00D455DE"/>
    <w:rsid w:val="00D45649"/>
    <w:rsid w:val="00D45744"/>
    <w:rsid w:val="00D472BC"/>
    <w:rsid w:val="00D52C67"/>
    <w:rsid w:val="00D53B55"/>
    <w:rsid w:val="00D54D9E"/>
    <w:rsid w:val="00D5528D"/>
    <w:rsid w:val="00D55FDC"/>
    <w:rsid w:val="00D57886"/>
    <w:rsid w:val="00D64FE6"/>
    <w:rsid w:val="00D668B5"/>
    <w:rsid w:val="00D66E39"/>
    <w:rsid w:val="00D70FA4"/>
    <w:rsid w:val="00D71390"/>
    <w:rsid w:val="00D72D0E"/>
    <w:rsid w:val="00D74B91"/>
    <w:rsid w:val="00D7585B"/>
    <w:rsid w:val="00D76EED"/>
    <w:rsid w:val="00D773F3"/>
    <w:rsid w:val="00D800A6"/>
    <w:rsid w:val="00D81484"/>
    <w:rsid w:val="00D82233"/>
    <w:rsid w:val="00D8267E"/>
    <w:rsid w:val="00D83E7B"/>
    <w:rsid w:val="00D86265"/>
    <w:rsid w:val="00D93F1E"/>
    <w:rsid w:val="00D9462C"/>
    <w:rsid w:val="00D95C90"/>
    <w:rsid w:val="00D960BA"/>
    <w:rsid w:val="00D9660B"/>
    <w:rsid w:val="00DB055D"/>
    <w:rsid w:val="00DB1D8D"/>
    <w:rsid w:val="00DB47A6"/>
    <w:rsid w:val="00DB4EAB"/>
    <w:rsid w:val="00DB61E4"/>
    <w:rsid w:val="00DB6B49"/>
    <w:rsid w:val="00DB77E9"/>
    <w:rsid w:val="00DC0D38"/>
    <w:rsid w:val="00DC2F50"/>
    <w:rsid w:val="00DC4B11"/>
    <w:rsid w:val="00DC5B08"/>
    <w:rsid w:val="00DC5DB7"/>
    <w:rsid w:val="00DC6A9F"/>
    <w:rsid w:val="00DC74FA"/>
    <w:rsid w:val="00DD420D"/>
    <w:rsid w:val="00DE2839"/>
    <w:rsid w:val="00DE3293"/>
    <w:rsid w:val="00DE36C8"/>
    <w:rsid w:val="00DE376A"/>
    <w:rsid w:val="00DE3931"/>
    <w:rsid w:val="00DE5F7C"/>
    <w:rsid w:val="00DE7217"/>
    <w:rsid w:val="00DF2679"/>
    <w:rsid w:val="00DF50B1"/>
    <w:rsid w:val="00DF65C1"/>
    <w:rsid w:val="00E0079D"/>
    <w:rsid w:val="00E00A47"/>
    <w:rsid w:val="00E0207A"/>
    <w:rsid w:val="00E025A6"/>
    <w:rsid w:val="00E03938"/>
    <w:rsid w:val="00E04A47"/>
    <w:rsid w:val="00E0624A"/>
    <w:rsid w:val="00E07324"/>
    <w:rsid w:val="00E1040B"/>
    <w:rsid w:val="00E12669"/>
    <w:rsid w:val="00E16344"/>
    <w:rsid w:val="00E202FC"/>
    <w:rsid w:val="00E212D4"/>
    <w:rsid w:val="00E2135E"/>
    <w:rsid w:val="00E2271C"/>
    <w:rsid w:val="00E267C1"/>
    <w:rsid w:val="00E26812"/>
    <w:rsid w:val="00E26869"/>
    <w:rsid w:val="00E301EE"/>
    <w:rsid w:val="00E30FCA"/>
    <w:rsid w:val="00E32AC0"/>
    <w:rsid w:val="00E338AD"/>
    <w:rsid w:val="00E36658"/>
    <w:rsid w:val="00E3725D"/>
    <w:rsid w:val="00E372BC"/>
    <w:rsid w:val="00E37F23"/>
    <w:rsid w:val="00E41DE8"/>
    <w:rsid w:val="00E454C0"/>
    <w:rsid w:val="00E517D0"/>
    <w:rsid w:val="00E5246A"/>
    <w:rsid w:val="00E55348"/>
    <w:rsid w:val="00E563F2"/>
    <w:rsid w:val="00E57B01"/>
    <w:rsid w:val="00E60606"/>
    <w:rsid w:val="00E60D06"/>
    <w:rsid w:val="00E62667"/>
    <w:rsid w:val="00E630AB"/>
    <w:rsid w:val="00E647C2"/>
    <w:rsid w:val="00E6623A"/>
    <w:rsid w:val="00E66B4F"/>
    <w:rsid w:val="00E70990"/>
    <w:rsid w:val="00E70CC7"/>
    <w:rsid w:val="00E729FD"/>
    <w:rsid w:val="00E73776"/>
    <w:rsid w:val="00E73D4C"/>
    <w:rsid w:val="00E75164"/>
    <w:rsid w:val="00E75C1E"/>
    <w:rsid w:val="00E75DC1"/>
    <w:rsid w:val="00E77CBD"/>
    <w:rsid w:val="00E80697"/>
    <w:rsid w:val="00E812CD"/>
    <w:rsid w:val="00E8133B"/>
    <w:rsid w:val="00E82038"/>
    <w:rsid w:val="00E85685"/>
    <w:rsid w:val="00E92E94"/>
    <w:rsid w:val="00E92EA8"/>
    <w:rsid w:val="00E935BB"/>
    <w:rsid w:val="00E97744"/>
    <w:rsid w:val="00EA032C"/>
    <w:rsid w:val="00EA3FAB"/>
    <w:rsid w:val="00EA630A"/>
    <w:rsid w:val="00EA7BFB"/>
    <w:rsid w:val="00EB2D62"/>
    <w:rsid w:val="00EB34E2"/>
    <w:rsid w:val="00EB4946"/>
    <w:rsid w:val="00EB4D17"/>
    <w:rsid w:val="00EB6196"/>
    <w:rsid w:val="00EB7316"/>
    <w:rsid w:val="00EC057E"/>
    <w:rsid w:val="00EC18C0"/>
    <w:rsid w:val="00EC1BB8"/>
    <w:rsid w:val="00EC4C84"/>
    <w:rsid w:val="00EC6753"/>
    <w:rsid w:val="00ED06ED"/>
    <w:rsid w:val="00ED49C5"/>
    <w:rsid w:val="00ED6404"/>
    <w:rsid w:val="00ED674C"/>
    <w:rsid w:val="00EE0774"/>
    <w:rsid w:val="00EE1A46"/>
    <w:rsid w:val="00EE25D8"/>
    <w:rsid w:val="00EE4871"/>
    <w:rsid w:val="00EE5AB7"/>
    <w:rsid w:val="00EE740F"/>
    <w:rsid w:val="00EF0DDB"/>
    <w:rsid w:val="00EF1D22"/>
    <w:rsid w:val="00EF7463"/>
    <w:rsid w:val="00F006E4"/>
    <w:rsid w:val="00F008D4"/>
    <w:rsid w:val="00F01BB1"/>
    <w:rsid w:val="00F02305"/>
    <w:rsid w:val="00F03951"/>
    <w:rsid w:val="00F14033"/>
    <w:rsid w:val="00F16477"/>
    <w:rsid w:val="00F16AB7"/>
    <w:rsid w:val="00F22658"/>
    <w:rsid w:val="00F25A86"/>
    <w:rsid w:val="00F2735E"/>
    <w:rsid w:val="00F300A2"/>
    <w:rsid w:val="00F305DB"/>
    <w:rsid w:val="00F3075D"/>
    <w:rsid w:val="00F3127B"/>
    <w:rsid w:val="00F31B11"/>
    <w:rsid w:val="00F32065"/>
    <w:rsid w:val="00F3301C"/>
    <w:rsid w:val="00F3318A"/>
    <w:rsid w:val="00F34F05"/>
    <w:rsid w:val="00F35230"/>
    <w:rsid w:val="00F36C3C"/>
    <w:rsid w:val="00F375C0"/>
    <w:rsid w:val="00F434D2"/>
    <w:rsid w:val="00F434E5"/>
    <w:rsid w:val="00F441CF"/>
    <w:rsid w:val="00F4519B"/>
    <w:rsid w:val="00F47C96"/>
    <w:rsid w:val="00F518EF"/>
    <w:rsid w:val="00F5214B"/>
    <w:rsid w:val="00F5301B"/>
    <w:rsid w:val="00F53319"/>
    <w:rsid w:val="00F53D5D"/>
    <w:rsid w:val="00F55476"/>
    <w:rsid w:val="00F55E3C"/>
    <w:rsid w:val="00F569D1"/>
    <w:rsid w:val="00F57CF4"/>
    <w:rsid w:val="00F60818"/>
    <w:rsid w:val="00F6100D"/>
    <w:rsid w:val="00F63AA2"/>
    <w:rsid w:val="00F63C58"/>
    <w:rsid w:val="00F64462"/>
    <w:rsid w:val="00F64E3A"/>
    <w:rsid w:val="00F65D13"/>
    <w:rsid w:val="00F70941"/>
    <w:rsid w:val="00F70F18"/>
    <w:rsid w:val="00F7426C"/>
    <w:rsid w:val="00F7695D"/>
    <w:rsid w:val="00F77769"/>
    <w:rsid w:val="00F81AE7"/>
    <w:rsid w:val="00F82A9D"/>
    <w:rsid w:val="00F838CC"/>
    <w:rsid w:val="00F85B15"/>
    <w:rsid w:val="00F86E8F"/>
    <w:rsid w:val="00F86F23"/>
    <w:rsid w:val="00F90D28"/>
    <w:rsid w:val="00F90D94"/>
    <w:rsid w:val="00F9146A"/>
    <w:rsid w:val="00F91ACD"/>
    <w:rsid w:val="00F91B93"/>
    <w:rsid w:val="00F9700E"/>
    <w:rsid w:val="00FA05D7"/>
    <w:rsid w:val="00FA1BCD"/>
    <w:rsid w:val="00FA24E2"/>
    <w:rsid w:val="00FA25B9"/>
    <w:rsid w:val="00FA28E5"/>
    <w:rsid w:val="00FA32FD"/>
    <w:rsid w:val="00FA3F59"/>
    <w:rsid w:val="00FA4870"/>
    <w:rsid w:val="00FA65C1"/>
    <w:rsid w:val="00FB2BBF"/>
    <w:rsid w:val="00FB33D5"/>
    <w:rsid w:val="00FB35B8"/>
    <w:rsid w:val="00FB368A"/>
    <w:rsid w:val="00FB3D95"/>
    <w:rsid w:val="00FB6DDB"/>
    <w:rsid w:val="00FB7A25"/>
    <w:rsid w:val="00FC1E32"/>
    <w:rsid w:val="00FC1FBB"/>
    <w:rsid w:val="00FC4E27"/>
    <w:rsid w:val="00FC5401"/>
    <w:rsid w:val="00FC6D32"/>
    <w:rsid w:val="00FD1B43"/>
    <w:rsid w:val="00FD21DA"/>
    <w:rsid w:val="00FD2FC1"/>
    <w:rsid w:val="00FD55C0"/>
    <w:rsid w:val="00FD6315"/>
    <w:rsid w:val="00FD7040"/>
    <w:rsid w:val="00FE7AFE"/>
    <w:rsid w:val="00FF0F97"/>
    <w:rsid w:val="00FF1AB0"/>
    <w:rsid w:val="00FF23CB"/>
    <w:rsid w:val="00FF24F2"/>
    <w:rsid w:val="00FF4478"/>
    <w:rsid w:val="00FF4F26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CE6"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AC6325"/>
    <w:pPr>
      <w:keepNext/>
      <w:keepLines/>
      <w:spacing w:before="480" w:after="0" w:line="276" w:lineRule="auto"/>
      <w:outlineLvl w:val="0"/>
    </w:pPr>
    <w:rPr>
      <w:rFonts w:eastAsiaTheme="majorEastAsia" w:cstheme="majorBidi"/>
      <w:b/>
      <w:bCs/>
      <w:sz w:val="24"/>
      <w:szCs w:val="24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72D0E"/>
    <w:pPr>
      <w:keepNext/>
      <w:keepLines/>
      <w:framePr w:hSpace="141" w:wrap="around" w:vAnchor="text" w:hAnchor="margin" w:y="-138"/>
      <w:spacing w:before="200" w:after="0" w:line="276" w:lineRule="auto"/>
      <w:jc w:val="left"/>
      <w:outlineLvl w:val="1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ernadette">
    <w:name w:val="Bernadette"/>
    <w:basedOn w:val="Normal"/>
    <w:link w:val="BernadetteCar"/>
    <w:autoRedefine/>
    <w:qFormat/>
    <w:rsid w:val="0046704C"/>
    <w:pPr>
      <w:ind w:firstLine="709"/>
    </w:pPr>
    <w:rPr>
      <w:rFonts w:ascii="Times New Roman" w:hAnsi="Times New Roman" w:cs="Times New Roman"/>
      <w:sz w:val="26"/>
      <w:szCs w:val="26"/>
    </w:rPr>
  </w:style>
  <w:style w:type="character" w:customStyle="1" w:styleId="BernadetteCar">
    <w:name w:val="Bernadette Car"/>
    <w:basedOn w:val="Policepardfaut"/>
    <w:link w:val="Bernadette"/>
    <w:rsid w:val="0046704C"/>
    <w:rPr>
      <w:rFonts w:ascii="Times New Roman" w:hAnsi="Times New Roman" w:cs="Times New Roman"/>
      <w:sz w:val="26"/>
      <w:szCs w:val="26"/>
    </w:rPr>
  </w:style>
  <w:style w:type="paragraph" w:styleId="En-tte">
    <w:name w:val="header"/>
    <w:basedOn w:val="Normal"/>
    <w:link w:val="En-tteCar"/>
    <w:uiPriority w:val="99"/>
    <w:semiHidden/>
    <w:unhideWhenUsed/>
    <w:rsid w:val="003C3A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C3AC8"/>
  </w:style>
  <w:style w:type="paragraph" w:styleId="Pieddepage">
    <w:name w:val="footer"/>
    <w:basedOn w:val="Normal"/>
    <w:link w:val="PieddepageCar"/>
    <w:uiPriority w:val="99"/>
    <w:unhideWhenUsed/>
    <w:rsid w:val="003C3A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C3AC8"/>
  </w:style>
  <w:style w:type="character" w:customStyle="1" w:styleId="Titre1Car">
    <w:name w:val="Titre 1 Car"/>
    <w:basedOn w:val="Policepardfaut"/>
    <w:link w:val="Titre1"/>
    <w:uiPriority w:val="9"/>
    <w:rsid w:val="00AC6325"/>
    <w:rPr>
      <w:rFonts w:eastAsiaTheme="majorEastAsia" w:cstheme="majorBidi"/>
      <w:b/>
      <w:bCs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rsid w:val="00D72D0E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Titre">
    <w:name w:val="Title"/>
    <w:basedOn w:val="Normal"/>
    <w:next w:val="Normal"/>
    <w:link w:val="TitreCar"/>
    <w:autoRedefine/>
    <w:uiPriority w:val="10"/>
    <w:qFormat/>
    <w:rsid w:val="00AC6325"/>
    <w:pPr>
      <w:pBdr>
        <w:bottom w:val="single" w:sz="8" w:space="4" w:color="4F81BD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C63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table" w:styleId="Grilledutableau">
    <w:name w:val="Table Grid"/>
    <w:basedOn w:val="TableauNormal"/>
    <w:uiPriority w:val="59"/>
    <w:rsid w:val="0040270F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semiHidden/>
    <w:unhideWhenUsed/>
    <w:rsid w:val="001E0FD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1778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732F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wikipedia.org/wiki/Malvaceae" TargetMode="External"/><Relationship Id="rId13" Type="http://schemas.openxmlformats.org/officeDocument/2006/relationships/hyperlink" Target="https://fr.wikipedia.org/wiki/Rubiac%C3%A9e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fr.wikipedia.org/wiki/Myristicac%C3%A9e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fr.wikipedia.org/wiki/Pip%C3%A9rac%C3%A9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fr.wikipedia.org/wiki/Verbenaceae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fr.wikipedia.org/wiki/Tiliacea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8</Pages>
  <Words>1176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Utilisateur</cp:lastModifiedBy>
  <cp:revision>782</cp:revision>
  <dcterms:created xsi:type="dcterms:W3CDTF">2020-02-08T15:54:00Z</dcterms:created>
  <dcterms:modified xsi:type="dcterms:W3CDTF">2020-06-25T15:32:00Z</dcterms:modified>
</cp:coreProperties>
</file>